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63815" w14:textId="77777777" w:rsidR="00C21812" w:rsidRPr="002851A6" w:rsidRDefault="00EB17F8" w:rsidP="00EB17F8">
      <w:pPr>
        <w:autoSpaceDE/>
        <w:autoSpaceDN/>
        <w:spacing w:line="400" w:lineRule="exact"/>
        <w:jc w:val="center"/>
        <w:rPr>
          <w:rFonts w:ascii="ＭＳ 明朝" w:eastAsia="ＭＳ 明朝" w:hAnsi="ＭＳ 明朝"/>
          <w:b/>
          <w:spacing w:val="0"/>
          <w:kern w:val="2"/>
          <w:szCs w:val="24"/>
        </w:rPr>
      </w:pPr>
      <w:r w:rsidRPr="002851A6">
        <w:rPr>
          <w:rFonts w:ascii="ＭＳ 明朝" w:eastAsia="ＭＳ 明朝" w:hAnsi="ＭＳ 明朝" w:hint="eastAsia"/>
          <w:b/>
          <w:spacing w:val="0"/>
          <w:kern w:val="2"/>
          <w:szCs w:val="24"/>
        </w:rPr>
        <w:t>社会福祉法人　和寒町社会福祉協議会</w:t>
      </w:r>
      <w:r w:rsidR="002851A6">
        <w:rPr>
          <w:rFonts w:ascii="ＭＳ 明朝" w:eastAsia="ＭＳ 明朝" w:hAnsi="ＭＳ 明朝" w:hint="eastAsia"/>
          <w:b/>
          <w:spacing w:val="0"/>
          <w:kern w:val="2"/>
          <w:szCs w:val="24"/>
        </w:rPr>
        <w:t xml:space="preserve">　</w:t>
      </w:r>
      <w:r w:rsidRPr="002851A6">
        <w:rPr>
          <w:rFonts w:ascii="ＭＳ 明朝" w:eastAsia="ＭＳ 明朝" w:hAnsi="ＭＳ 明朝" w:hint="eastAsia"/>
          <w:b/>
          <w:spacing w:val="0"/>
          <w:kern w:val="2"/>
          <w:szCs w:val="24"/>
        </w:rPr>
        <w:t>定款</w:t>
      </w:r>
    </w:p>
    <w:p w14:paraId="0FA24E54" w14:textId="77777777" w:rsidR="008C1634" w:rsidRDefault="008C1634" w:rsidP="008C1634">
      <w:pPr>
        <w:adjustRightInd w:val="0"/>
        <w:spacing w:line="240" w:lineRule="auto"/>
        <w:jc w:val="left"/>
        <w:rPr>
          <w:rFonts w:ascii="ＭＳ 明朝" w:eastAsia="ＭＳ 明朝" w:hAnsi="ＭＳ 明朝" w:cs="HGSｺﾞｼｯｸM"/>
          <w:spacing w:val="0"/>
          <w:sz w:val="22"/>
          <w:szCs w:val="22"/>
        </w:rPr>
      </w:pPr>
    </w:p>
    <w:p w14:paraId="60A3B80B" w14:textId="77777777" w:rsidR="00D71D34" w:rsidRDefault="00D71D34" w:rsidP="00A14581">
      <w:pPr>
        <w:adjustRightInd w:val="0"/>
        <w:spacing w:line="240" w:lineRule="auto"/>
        <w:jc w:val="right"/>
        <w:rPr>
          <w:rFonts w:ascii="ＭＳ 明朝" w:eastAsia="ＭＳ 明朝" w:hAnsi="ＭＳ 明朝" w:cs="HGSｺﾞｼｯｸM"/>
          <w:spacing w:val="0"/>
          <w:sz w:val="22"/>
          <w:szCs w:val="22"/>
        </w:rPr>
      </w:pPr>
      <w:r>
        <w:rPr>
          <w:rFonts w:ascii="ＭＳ 明朝" w:eastAsia="ＭＳ 明朝" w:hAnsi="ＭＳ 明朝" w:cs="HGSｺﾞｼｯｸM" w:hint="eastAsia"/>
          <w:spacing w:val="0"/>
          <w:sz w:val="22"/>
          <w:szCs w:val="22"/>
        </w:rPr>
        <w:t>昭和５７年　７月　７日認</w:t>
      </w:r>
      <w:r w:rsidR="00A14581">
        <w:rPr>
          <w:rFonts w:ascii="ＭＳ 明朝" w:eastAsia="ＭＳ 明朝" w:hAnsi="ＭＳ 明朝" w:cs="HGSｺﾞｼｯｸM" w:hint="eastAsia"/>
          <w:spacing w:val="0"/>
          <w:sz w:val="22"/>
          <w:szCs w:val="22"/>
        </w:rPr>
        <w:t xml:space="preserve">　　　　</w:t>
      </w:r>
      <w:r>
        <w:rPr>
          <w:rFonts w:ascii="ＭＳ 明朝" w:eastAsia="ＭＳ 明朝" w:hAnsi="ＭＳ 明朝" w:cs="HGSｺﾞｼｯｸM" w:hint="eastAsia"/>
          <w:spacing w:val="0"/>
          <w:sz w:val="22"/>
          <w:szCs w:val="22"/>
        </w:rPr>
        <w:t>可</w:t>
      </w:r>
    </w:p>
    <w:p w14:paraId="03D85B70" w14:textId="77777777" w:rsidR="00D71D34" w:rsidRDefault="00D71D34" w:rsidP="00A14581">
      <w:pPr>
        <w:adjustRightInd w:val="0"/>
        <w:spacing w:line="240" w:lineRule="auto"/>
        <w:jc w:val="right"/>
        <w:rPr>
          <w:rFonts w:ascii="ＭＳ 明朝" w:eastAsia="ＭＳ 明朝" w:hAnsi="ＭＳ 明朝" w:cs="HGSｺﾞｼｯｸM"/>
          <w:spacing w:val="0"/>
          <w:sz w:val="22"/>
          <w:szCs w:val="22"/>
        </w:rPr>
      </w:pPr>
      <w:r>
        <w:rPr>
          <w:rFonts w:ascii="ＭＳ 明朝" w:eastAsia="ＭＳ 明朝" w:hAnsi="ＭＳ 明朝" w:cs="HGSｺﾞｼｯｸM" w:hint="eastAsia"/>
          <w:spacing w:val="0"/>
          <w:sz w:val="22"/>
          <w:szCs w:val="22"/>
        </w:rPr>
        <w:t>昭和６３年　２月２９日一部変更認可</w:t>
      </w:r>
    </w:p>
    <w:p w14:paraId="1E387835" w14:textId="77777777" w:rsidR="00D71D34" w:rsidRDefault="00D71D34" w:rsidP="00A14581">
      <w:pPr>
        <w:adjustRightInd w:val="0"/>
        <w:spacing w:line="240" w:lineRule="auto"/>
        <w:jc w:val="right"/>
        <w:rPr>
          <w:rFonts w:ascii="ＭＳ 明朝" w:eastAsia="ＭＳ 明朝" w:hAnsi="ＭＳ 明朝" w:cs="HGSｺﾞｼｯｸM"/>
          <w:spacing w:val="0"/>
          <w:sz w:val="22"/>
          <w:szCs w:val="22"/>
        </w:rPr>
      </w:pPr>
      <w:r>
        <w:rPr>
          <w:rFonts w:ascii="ＭＳ 明朝" w:eastAsia="ＭＳ 明朝" w:hAnsi="ＭＳ 明朝" w:cs="HGSｺﾞｼｯｸM" w:hint="eastAsia"/>
          <w:spacing w:val="0"/>
          <w:sz w:val="22"/>
          <w:szCs w:val="22"/>
        </w:rPr>
        <w:t>平成　７年　５月１８日一部変更認可</w:t>
      </w:r>
    </w:p>
    <w:p w14:paraId="77685CA5" w14:textId="77777777" w:rsidR="00D71D34" w:rsidRDefault="00D71D34" w:rsidP="00A14581">
      <w:pPr>
        <w:adjustRightInd w:val="0"/>
        <w:spacing w:line="240" w:lineRule="auto"/>
        <w:jc w:val="right"/>
        <w:rPr>
          <w:rFonts w:ascii="ＭＳ 明朝" w:eastAsia="ＭＳ 明朝" w:hAnsi="ＭＳ 明朝" w:cs="HGSｺﾞｼｯｸM"/>
          <w:spacing w:val="0"/>
          <w:sz w:val="22"/>
          <w:szCs w:val="22"/>
        </w:rPr>
      </w:pPr>
      <w:r>
        <w:rPr>
          <w:rFonts w:ascii="ＭＳ 明朝" w:eastAsia="ＭＳ 明朝" w:hAnsi="ＭＳ 明朝" w:cs="HGSｺﾞｼｯｸM" w:hint="eastAsia"/>
          <w:spacing w:val="0"/>
          <w:sz w:val="22"/>
          <w:szCs w:val="22"/>
        </w:rPr>
        <w:t>平成１２年</w:t>
      </w:r>
      <w:r w:rsidR="00A14581">
        <w:rPr>
          <w:rFonts w:ascii="ＭＳ 明朝" w:eastAsia="ＭＳ 明朝" w:hAnsi="ＭＳ 明朝" w:cs="HGSｺﾞｼｯｸM" w:hint="eastAsia"/>
          <w:spacing w:val="0"/>
          <w:sz w:val="22"/>
          <w:szCs w:val="22"/>
        </w:rPr>
        <w:t xml:space="preserve">　</w:t>
      </w:r>
      <w:r>
        <w:rPr>
          <w:rFonts w:ascii="ＭＳ 明朝" w:eastAsia="ＭＳ 明朝" w:hAnsi="ＭＳ 明朝" w:cs="HGSｺﾞｼｯｸM" w:hint="eastAsia"/>
          <w:spacing w:val="0"/>
          <w:sz w:val="22"/>
          <w:szCs w:val="22"/>
        </w:rPr>
        <w:t>９月２８日一部変更認可</w:t>
      </w:r>
    </w:p>
    <w:p w14:paraId="79B72C82" w14:textId="77777777" w:rsidR="00D71D34" w:rsidRDefault="00D71D34" w:rsidP="00A14581">
      <w:pPr>
        <w:adjustRightInd w:val="0"/>
        <w:spacing w:line="240" w:lineRule="auto"/>
        <w:jc w:val="right"/>
        <w:rPr>
          <w:rFonts w:ascii="ＭＳ 明朝" w:eastAsia="ＭＳ 明朝" w:hAnsi="ＭＳ 明朝" w:cs="HGSｺﾞｼｯｸM"/>
          <w:spacing w:val="0"/>
          <w:sz w:val="22"/>
          <w:szCs w:val="22"/>
        </w:rPr>
      </w:pPr>
      <w:r>
        <w:rPr>
          <w:rFonts w:ascii="ＭＳ 明朝" w:eastAsia="ＭＳ 明朝" w:hAnsi="ＭＳ 明朝" w:cs="HGSｺﾞｼｯｸM" w:hint="eastAsia"/>
          <w:spacing w:val="0"/>
          <w:sz w:val="22"/>
          <w:szCs w:val="22"/>
        </w:rPr>
        <w:t>平成１３年１２月２５日一部変更認可</w:t>
      </w:r>
    </w:p>
    <w:p w14:paraId="03338020" w14:textId="77777777" w:rsidR="00D71D34" w:rsidRDefault="00D71D34" w:rsidP="00A14581">
      <w:pPr>
        <w:adjustRightInd w:val="0"/>
        <w:spacing w:line="240" w:lineRule="auto"/>
        <w:jc w:val="right"/>
        <w:rPr>
          <w:rFonts w:ascii="ＭＳ 明朝" w:eastAsia="ＭＳ 明朝" w:hAnsi="ＭＳ 明朝" w:cs="HGSｺﾞｼｯｸM"/>
          <w:spacing w:val="0"/>
          <w:sz w:val="22"/>
          <w:szCs w:val="22"/>
        </w:rPr>
      </w:pPr>
      <w:r>
        <w:rPr>
          <w:rFonts w:ascii="ＭＳ 明朝" w:eastAsia="ＭＳ 明朝" w:hAnsi="ＭＳ 明朝" w:cs="HGSｺﾞｼｯｸM" w:hint="eastAsia"/>
          <w:spacing w:val="0"/>
          <w:sz w:val="22"/>
          <w:szCs w:val="22"/>
        </w:rPr>
        <w:t>平成１９年</w:t>
      </w:r>
      <w:r w:rsidR="00A14581">
        <w:rPr>
          <w:rFonts w:ascii="ＭＳ 明朝" w:eastAsia="ＭＳ 明朝" w:hAnsi="ＭＳ 明朝" w:cs="HGSｺﾞｼｯｸM" w:hint="eastAsia"/>
          <w:spacing w:val="0"/>
          <w:sz w:val="22"/>
          <w:szCs w:val="22"/>
        </w:rPr>
        <w:t xml:space="preserve">　</w:t>
      </w:r>
      <w:r>
        <w:rPr>
          <w:rFonts w:ascii="ＭＳ 明朝" w:eastAsia="ＭＳ 明朝" w:hAnsi="ＭＳ 明朝" w:cs="HGSｺﾞｼｯｸM" w:hint="eastAsia"/>
          <w:spacing w:val="0"/>
          <w:sz w:val="22"/>
          <w:szCs w:val="22"/>
        </w:rPr>
        <w:t>２月１９日一部変更認可</w:t>
      </w:r>
    </w:p>
    <w:p w14:paraId="69C6F9B4" w14:textId="77777777" w:rsidR="00D71D34" w:rsidRDefault="00D71D34" w:rsidP="00A14581">
      <w:pPr>
        <w:adjustRightInd w:val="0"/>
        <w:spacing w:line="240" w:lineRule="auto"/>
        <w:jc w:val="right"/>
        <w:rPr>
          <w:rFonts w:ascii="ＭＳ 明朝" w:eastAsia="ＭＳ 明朝" w:hAnsi="ＭＳ 明朝" w:cs="HGSｺﾞｼｯｸM"/>
          <w:spacing w:val="0"/>
          <w:sz w:val="22"/>
          <w:szCs w:val="22"/>
        </w:rPr>
      </w:pPr>
      <w:r>
        <w:rPr>
          <w:rFonts w:ascii="ＭＳ 明朝" w:eastAsia="ＭＳ 明朝" w:hAnsi="ＭＳ 明朝" w:cs="HGSｺﾞｼｯｸM" w:hint="eastAsia"/>
          <w:spacing w:val="0"/>
          <w:sz w:val="22"/>
          <w:szCs w:val="22"/>
        </w:rPr>
        <w:t>平成２０年</w:t>
      </w:r>
      <w:r w:rsidR="00A14581">
        <w:rPr>
          <w:rFonts w:ascii="ＭＳ 明朝" w:eastAsia="ＭＳ 明朝" w:hAnsi="ＭＳ 明朝" w:cs="HGSｺﾞｼｯｸM" w:hint="eastAsia"/>
          <w:spacing w:val="0"/>
          <w:sz w:val="22"/>
          <w:szCs w:val="22"/>
        </w:rPr>
        <w:t xml:space="preserve">　</w:t>
      </w:r>
      <w:r>
        <w:rPr>
          <w:rFonts w:ascii="ＭＳ 明朝" w:eastAsia="ＭＳ 明朝" w:hAnsi="ＭＳ 明朝" w:cs="HGSｺﾞｼｯｸM" w:hint="eastAsia"/>
          <w:spacing w:val="0"/>
          <w:sz w:val="22"/>
          <w:szCs w:val="22"/>
        </w:rPr>
        <w:t>３月１０日一部変更認可</w:t>
      </w:r>
    </w:p>
    <w:p w14:paraId="1166636F" w14:textId="77777777" w:rsidR="00D71D34" w:rsidRDefault="00D71D34" w:rsidP="00A14581">
      <w:pPr>
        <w:adjustRightInd w:val="0"/>
        <w:spacing w:line="240" w:lineRule="auto"/>
        <w:jc w:val="right"/>
        <w:rPr>
          <w:rFonts w:ascii="ＭＳ 明朝" w:eastAsia="ＭＳ 明朝" w:hAnsi="ＭＳ 明朝" w:cs="HGSｺﾞｼｯｸM"/>
          <w:spacing w:val="0"/>
          <w:sz w:val="22"/>
          <w:szCs w:val="22"/>
        </w:rPr>
      </w:pPr>
      <w:r>
        <w:rPr>
          <w:rFonts w:ascii="ＭＳ 明朝" w:eastAsia="ＭＳ 明朝" w:hAnsi="ＭＳ 明朝" w:cs="HGSｺﾞｼｯｸM" w:hint="eastAsia"/>
          <w:spacing w:val="0"/>
          <w:sz w:val="22"/>
          <w:szCs w:val="22"/>
        </w:rPr>
        <w:t>平成２１年１１月２４日一部変更認可</w:t>
      </w:r>
    </w:p>
    <w:p w14:paraId="2001592A" w14:textId="77777777" w:rsidR="00D71D34" w:rsidRDefault="00D71D34" w:rsidP="00A14581">
      <w:pPr>
        <w:adjustRightInd w:val="0"/>
        <w:spacing w:line="240" w:lineRule="auto"/>
        <w:jc w:val="right"/>
        <w:rPr>
          <w:rFonts w:ascii="ＭＳ 明朝" w:eastAsia="ＭＳ 明朝" w:hAnsi="ＭＳ 明朝" w:cs="HGSｺﾞｼｯｸM"/>
          <w:spacing w:val="0"/>
          <w:sz w:val="22"/>
          <w:szCs w:val="22"/>
        </w:rPr>
      </w:pPr>
      <w:r>
        <w:rPr>
          <w:rFonts w:ascii="ＭＳ 明朝" w:eastAsia="ＭＳ 明朝" w:hAnsi="ＭＳ 明朝" w:cs="HGSｺﾞｼｯｸM" w:hint="eastAsia"/>
          <w:spacing w:val="0"/>
          <w:sz w:val="22"/>
          <w:szCs w:val="22"/>
        </w:rPr>
        <w:t>平成２４年１１月</w:t>
      </w:r>
      <w:r w:rsidR="00A14581">
        <w:rPr>
          <w:rFonts w:ascii="ＭＳ 明朝" w:eastAsia="ＭＳ 明朝" w:hAnsi="ＭＳ 明朝" w:cs="HGSｺﾞｼｯｸM" w:hint="eastAsia"/>
          <w:spacing w:val="0"/>
          <w:sz w:val="22"/>
          <w:szCs w:val="22"/>
        </w:rPr>
        <w:t xml:space="preserve">　</w:t>
      </w:r>
      <w:r>
        <w:rPr>
          <w:rFonts w:ascii="ＭＳ 明朝" w:eastAsia="ＭＳ 明朝" w:hAnsi="ＭＳ 明朝" w:cs="HGSｺﾞｼｯｸM" w:hint="eastAsia"/>
          <w:spacing w:val="0"/>
          <w:sz w:val="22"/>
          <w:szCs w:val="22"/>
        </w:rPr>
        <w:t>７日一部変更認可</w:t>
      </w:r>
    </w:p>
    <w:p w14:paraId="6EC670CE" w14:textId="77777777" w:rsidR="00D71D34" w:rsidRDefault="00D71D34" w:rsidP="00A14581">
      <w:pPr>
        <w:adjustRightInd w:val="0"/>
        <w:spacing w:line="240" w:lineRule="auto"/>
        <w:jc w:val="right"/>
        <w:rPr>
          <w:rFonts w:ascii="ＭＳ 明朝" w:eastAsia="ＭＳ 明朝" w:hAnsi="ＭＳ 明朝" w:cs="HGSｺﾞｼｯｸM"/>
          <w:spacing w:val="0"/>
          <w:sz w:val="22"/>
          <w:szCs w:val="22"/>
        </w:rPr>
      </w:pPr>
      <w:r>
        <w:rPr>
          <w:rFonts w:ascii="ＭＳ 明朝" w:eastAsia="ＭＳ 明朝" w:hAnsi="ＭＳ 明朝" w:cs="HGSｺﾞｼｯｸM" w:hint="eastAsia"/>
          <w:spacing w:val="0"/>
          <w:sz w:val="22"/>
          <w:szCs w:val="22"/>
        </w:rPr>
        <w:t>平成２６年</w:t>
      </w:r>
      <w:r w:rsidR="00A14581">
        <w:rPr>
          <w:rFonts w:ascii="ＭＳ 明朝" w:eastAsia="ＭＳ 明朝" w:hAnsi="ＭＳ 明朝" w:cs="HGSｺﾞｼｯｸM" w:hint="eastAsia"/>
          <w:spacing w:val="0"/>
          <w:sz w:val="22"/>
          <w:szCs w:val="22"/>
        </w:rPr>
        <w:t xml:space="preserve">　</w:t>
      </w:r>
      <w:r>
        <w:rPr>
          <w:rFonts w:ascii="ＭＳ 明朝" w:eastAsia="ＭＳ 明朝" w:hAnsi="ＭＳ 明朝" w:cs="HGSｺﾞｼｯｸM" w:hint="eastAsia"/>
          <w:spacing w:val="0"/>
          <w:sz w:val="22"/>
          <w:szCs w:val="22"/>
        </w:rPr>
        <w:t>６月１３日一部変更認可</w:t>
      </w:r>
    </w:p>
    <w:p w14:paraId="4DE272CA" w14:textId="77777777" w:rsidR="00D71D34" w:rsidRDefault="00D71D34" w:rsidP="00A14581">
      <w:pPr>
        <w:adjustRightInd w:val="0"/>
        <w:spacing w:line="240" w:lineRule="auto"/>
        <w:jc w:val="right"/>
        <w:rPr>
          <w:rFonts w:ascii="ＭＳ 明朝" w:eastAsia="ＭＳ 明朝" w:hAnsi="ＭＳ 明朝" w:cs="HGSｺﾞｼｯｸM"/>
          <w:spacing w:val="0"/>
          <w:sz w:val="22"/>
          <w:szCs w:val="22"/>
        </w:rPr>
      </w:pPr>
      <w:r>
        <w:rPr>
          <w:rFonts w:ascii="ＭＳ 明朝" w:eastAsia="ＭＳ 明朝" w:hAnsi="ＭＳ 明朝" w:cs="HGSｺﾞｼｯｸM" w:hint="eastAsia"/>
          <w:spacing w:val="0"/>
          <w:sz w:val="22"/>
          <w:szCs w:val="22"/>
        </w:rPr>
        <w:t>平成２７年</w:t>
      </w:r>
      <w:r w:rsidR="00A14581">
        <w:rPr>
          <w:rFonts w:ascii="ＭＳ 明朝" w:eastAsia="ＭＳ 明朝" w:hAnsi="ＭＳ 明朝" w:cs="HGSｺﾞｼｯｸM" w:hint="eastAsia"/>
          <w:spacing w:val="0"/>
          <w:sz w:val="22"/>
          <w:szCs w:val="22"/>
        </w:rPr>
        <w:t xml:space="preserve">　</w:t>
      </w:r>
      <w:r>
        <w:rPr>
          <w:rFonts w:ascii="ＭＳ 明朝" w:eastAsia="ＭＳ 明朝" w:hAnsi="ＭＳ 明朝" w:cs="HGSｺﾞｼｯｸM" w:hint="eastAsia"/>
          <w:spacing w:val="0"/>
          <w:sz w:val="22"/>
          <w:szCs w:val="22"/>
        </w:rPr>
        <w:t>５月１８日一部変更認可</w:t>
      </w:r>
    </w:p>
    <w:p w14:paraId="035A9537" w14:textId="77777777" w:rsidR="00D71D34" w:rsidRDefault="00D71D34" w:rsidP="00A14581">
      <w:pPr>
        <w:adjustRightInd w:val="0"/>
        <w:spacing w:line="240" w:lineRule="auto"/>
        <w:jc w:val="right"/>
        <w:rPr>
          <w:rFonts w:ascii="ＭＳ 明朝" w:eastAsia="ＭＳ 明朝" w:hAnsi="ＭＳ 明朝" w:cs="HGSｺﾞｼｯｸM"/>
          <w:spacing w:val="0"/>
          <w:sz w:val="22"/>
          <w:szCs w:val="22"/>
        </w:rPr>
      </w:pPr>
      <w:r>
        <w:rPr>
          <w:rFonts w:ascii="ＭＳ 明朝" w:eastAsia="ＭＳ 明朝" w:hAnsi="ＭＳ 明朝" w:cs="HGSｺﾞｼｯｸM" w:hint="eastAsia"/>
          <w:spacing w:val="0"/>
          <w:sz w:val="22"/>
          <w:szCs w:val="22"/>
        </w:rPr>
        <w:t>平成２８年</w:t>
      </w:r>
      <w:r w:rsidR="00A14581">
        <w:rPr>
          <w:rFonts w:ascii="ＭＳ 明朝" w:eastAsia="ＭＳ 明朝" w:hAnsi="ＭＳ 明朝" w:cs="HGSｺﾞｼｯｸM" w:hint="eastAsia"/>
          <w:spacing w:val="0"/>
          <w:sz w:val="22"/>
          <w:szCs w:val="22"/>
        </w:rPr>
        <w:t xml:space="preserve">　</w:t>
      </w:r>
      <w:r>
        <w:rPr>
          <w:rFonts w:ascii="ＭＳ 明朝" w:eastAsia="ＭＳ 明朝" w:hAnsi="ＭＳ 明朝" w:cs="HGSｺﾞｼｯｸM" w:hint="eastAsia"/>
          <w:spacing w:val="0"/>
          <w:sz w:val="22"/>
          <w:szCs w:val="22"/>
        </w:rPr>
        <w:t>４月１５日一部変更認可</w:t>
      </w:r>
    </w:p>
    <w:p w14:paraId="451B0CB0" w14:textId="77777777" w:rsidR="00D71D34" w:rsidRDefault="00D71D34" w:rsidP="00A14581">
      <w:pPr>
        <w:adjustRightInd w:val="0"/>
        <w:spacing w:line="240" w:lineRule="auto"/>
        <w:jc w:val="right"/>
        <w:rPr>
          <w:rFonts w:ascii="ＭＳ 明朝" w:eastAsia="ＭＳ 明朝" w:hAnsi="ＭＳ 明朝" w:cs="HGSｺﾞｼｯｸM"/>
          <w:spacing w:val="0"/>
          <w:sz w:val="22"/>
          <w:szCs w:val="22"/>
        </w:rPr>
      </w:pPr>
      <w:r>
        <w:rPr>
          <w:rFonts w:ascii="ＭＳ 明朝" w:eastAsia="ＭＳ 明朝" w:hAnsi="ＭＳ 明朝" w:cs="HGSｺﾞｼｯｸM" w:hint="eastAsia"/>
          <w:spacing w:val="0"/>
          <w:sz w:val="22"/>
          <w:szCs w:val="22"/>
        </w:rPr>
        <w:t>平成２８年</w:t>
      </w:r>
      <w:r w:rsidR="00A14581">
        <w:rPr>
          <w:rFonts w:ascii="ＭＳ 明朝" w:eastAsia="ＭＳ 明朝" w:hAnsi="ＭＳ 明朝" w:cs="HGSｺﾞｼｯｸM" w:hint="eastAsia"/>
          <w:spacing w:val="0"/>
          <w:sz w:val="22"/>
          <w:szCs w:val="22"/>
        </w:rPr>
        <w:t xml:space="preserve">　</w:t>
      </w:r>
      <w:r>
        <w:rPr>
          <w:rFonts w:ascii="ＭＳ 明朝" w:eastAsia="ＭＳ 明朝" w:hAnsi="ＭＳ 明朝" w:cs="HGSｺﾞｼｯｸM" w:hint="eastAsia"/>
          <w:spacing w:val="0"/>
          <w:sz w:val="22"/>
          <w:szCs w:val="22"/>
        </w:rPr>
        <w:t>６月</w:t>
      </w:r>
      <w:r w:rsidR="00A14581">
        <w:rPr>
          <w:rFonts w:ascii="ＭＳ 明朝" w:eastAsia="ＭＳ 明朝" w:hAnsi="ＭＳ 明朝" w:cs="HGSｺﾞｼｯｸM" w:hint="eastAsia"/>
          <w:spacing w:val="0"/>
          <w:sz w:val="22"/>
          <w:szCs w:val="22"/>
        </w:rPr>
        <w:t xml:space="preserve">　</w:t>
      </w:r>
      <w:r>
        <w:rPr>
          <w:rFonts w:ascii="ＭＳ 明朝" w:eastAsia="ＭＳ 明朝" w:hAnsi="ＭＳ 明朝" w:cs="HGSｺﾞｼｯｸM" w:hint="eastAsia"/>
          <w:spacing w:val="0"/>
          <w:sz w:val="22"/>
          <w:szCs w:val="22"/>
        </w:rPr>
        <w:t>２日一部変更認可</w:t>
      </w:r>
    </w:p>
    <w:p w14:paraId="39C28E22" w14:textId="77777777" w:rsidR="00D71D34" w:rsidRPr="00A13FE0" w:rsidRDefault="00D71D34" w:rsidP="00A14581">
      <w:pPr>
        <w:adjustRightInd w:val="0"/>
        <w:spacing w:line="240" w:lineRule="auto"/>
        <w:jc w:val="right"/>
        <w:rPr>
          <w:rFonts w:ascii="ＭＳ 明朝" w:eastAsia="ＭＳ 明朝" w:hAnsi="ＭＳ 明朝" w:cs="HGSｺﾞｼｯｸM"/>
          <w:color w:val="FF0000"/>
          <w:spacing w:val="0"/>
          <w:sz w:val="22"/>
          <w:szCs w:val="22"/>
        </w:rPr>
      </w:pPr>
      <w:r w:rsidRPr="002A4FCE">
        <w:rPr>
          <w:rFonts w:ascii="ＭＳ 明朝" w:eastAsia="ＭＳ 明朝" w:hAnsi="ＭＳ 明朝" w:cs="HGSｺﾞｼｯｸM" w:hint="eastAsia"/>
          <w:spacing w:val="0"/>
          <w:sz w:val="22"/>
          <w:szCs w:val="22"/>
        </w:rPr>
        <w:t>平成２９年</w:t>
      </w:r>
      <w:r w:rsidR="00A13FE0" w:rsidRPr="002A4FCE">
        <w:rPr>
          <w:rFonts w:ascii="ＭＳ 明朝" w:eastAsia="ＭＳ 明朝" w:hAnsi="ＭＳ 明朝" w:cs="HGSｺﾞｼｯｸM" w:hint="eastAsia"/>
          <w:spacing w:val="0"/>
          <w:sz w:val="22"/>
          <w:szCs w:val="22"/>
        </w:rPr>
        <w:t xml:space="preserve">　１</w:t>
      </w:r>
      <w:r w:rsidRPr="002A4FCE">
        <w:rPr>
          <w:rFonts w:ascii="ＭＳ 明朝" w:eastAsia="ＭＳ 明朝" w:hAnsi="ＭＳ 明朝" w:cs="HGSｺﾞｼｯｸM" w:hint="eastAsia"/>
          <w:spacing w:val="0"/>
          <w:sz w:val="22"/>
          <w:szCs w:val="22"/>
        </w:rPr>
        <w:t>月</w:t>
      </w:r>
      <w:r w:rsidR="00A13FE0" w:rsidRPr="002A4FCE">
        <w:rPr>
          <w:rFonts w:ascii="ＭＳ 明朝" w:eastAsia="ＭＳ 明朝" w:hAnsi="ＭＳ 明朝" w:cs="HGSｺﾞｼｯｸM" w:hint="eastAsia"/>
          <w:spacing w:val="0"/>
          <w:sz w:val="22"/>
          <w:szCs w:val="22"/>
        </w:rPr>
        <w:t>２３</w:t>
      </w:r>
      <w:r w:rsidRPr="002A4FCE">
        <w:rPr>
          <w:rFonts w:ascii="ＭＳ 明朝" w:eastAsia="ＭＳ 明朝" w:hAnsi="ＭＳ 明朝" w:cs="HGSｺﾞｼｯｸM" w:hint="eastAsia"/>
          <w:spacing w:val="0"/>
          <w:sz w:val="22"/>
          <w:szCs w:val="22"/>
        </w:rPr>
        <w:t>日</w:t>
      </w:r>
      <w:r w:rsidR="00666540">
        <w:rPr>
          <w:rFonts w:ascii="ＭＳ 明朝" w:eastAsia="ＭＳ 明朝" w:hAnsi="ＭＳ 明朝" w:cs="HGSｺﾞｼｯｸM" w:hint="eastAsia"/>
          <w:spacing w:val="0"/>
          <w:sz w:val="22"/>
          <w:szCs w:val="22"/>
        </w:rPr>
        <w:t xml:space="preserve"> </w:t>
      </w:r>
      <w:r w:rsidRPr="002A4FCE">
        <w:rPr>
          <w:rFonts w:ascii="ＭＳ 明朝" w:eastAsia="ＭＳ 明朝" w:hAnsi="ＭＳ 明朝" w:cs="HGSｺﾞｼｯｸM" w:hint="eastAsia"/>
          <w:spacing w:val="0"/>
          <w:sz w:val="22"/>
          <w:szCs w:val="22"/>
        </w:rPr>
        <w:t>変</w:t>
      </w:r>
      <w:r w:rsidR="00666540">
        <w:rPr>
          <w:rFonts w:ascii="ＭＳ 明朝" w:eastAsia="ＭＳ 明朝" w:hAnsi="ＭＳ 明朝" w:cs="HGSｺﾞｼｯｸM" w:hint="eastAsia"/>
          <w:spacing w:val="0"/>
          <w:sz w:val="22"/>
          <w:szCs w:val="22"/>
        </w:rPr>
        <w:t xml:space="preserve"> </w:t>
      </w:r>
      <w:r w:rsidRPr="002A4FCE">
        <w:rPr>
          <w:rFonts w:ascii="ＭＳ 明朝" w:eastAsia="ＭＳ 明朝" w:hAnsi="ＭＳ 明朝" w:cs="HGSｺﾞｼｯｸM" w:hint="eastAsia"/>
          <w:spacing w:val="0"/>
          <w:sz w:val="22"/>
          <w:szCs w:val="22"/>
        </w:rPr>
        <w:t>更</w:t>
      </w:r>
      <w:r w:rsidR="00666540">
        <w:rPr>
          <w:rFonts w:ascii="ＭＳ 明朝" w:eastAsia="ＭＳ 明朝" w:hAnsi="ＭＳ 明朝" w:cs="HGSｺﾞｼｯｸM" w:hint="eastAsia"/>
          <w:spacing w:val="0"/>
          <w:sz w:val="22"/>
          <w:szCs w:val="22"/>
        </w:rPr>
        <w:t xml:space="preserve"> </w:t>
      </w:r>
      <w:r w:rsidRPr="002A4FCE">
        <w:rPr>
          <w:rFonts w:ascii="ＭＳ 明朝" w:eastAsia="ＭＳ 明朝" w:hAnsi="ＭＳ 明朝" w:cs="HGSｺﾞｼｯｸM" w:hint="eastAsia"/>
          <w:spacing w:val="0"/>
          <w:sz w:val="22"/>
          <w:szCs w:val="22"/>
        </w:rPr>
        <w:t>認</w:t>
      </w:r>
      <w:r w:rsidR="00666540">
        <w:rPr>
          <w:rFonts w:ascii="ＭＳ 明朝" w:eastAsia="ＭＳ 明朝" w:hAnsi="ＭＳ 明朝" w:cs="HGSｺﾞｼｯｸM" w:hint="eastAsia"/>
          <w:spacing w:val="0"/>
          <w:sz w:val="22"/>
          <w:szCs w:val="22"/>
        </w:rPr>
        <w:t xml:space="preserve"> </w:t>
      </w:r>
      <w:r w:rsidRPr="002A4FCE">
        <w:rPr>
          <w:rFonts w:ascii="ＭＳ 明朝" w:eastAsia="ＭＳ 明朝" w:hAnsi="ＭＳ 明朝" w:cs="HGSｺﾞｼｯｸM" w:hint="eastAsia"/>
          <w:spacing w:val="0"/>
          <w:sz w:val="22"/>
          <w:szCs w:val="22"/>
        </w:rPr>
        <w:t>可</w:t>
      </w:r>
    </w:p>
    <w:p w14:paraId="2F8A89E6" w14:textId="23100AE7" w:rsidR="000F394C" w:rsidRDefault="000F394C" w:rsidP="000F394C">
      <w:pPr>
        <w:wordWrap w:val="0"/>
        <w:adjustRightInd w:val="0"/>
        <w:spacing w:line="240" w:lineRule="auto"/>
        <w:jc w:val="right"/>
        <w:rPr>
          <w:rFonts w:ascii="ＭＳ 明朝" w:eastAsia="ＭＳ 明朝" w:hAnsi="ＭＳ 明朝" w:cs="HGSｺﾞｼｯｸM"/>
          <w:spacing w:val="0"/>
          <w:sz w:val="22"/>
          <w:szCs w:val="22"/>
        </w:rPr>
      </w:pPr>
      <w:r>
        <w:rPr>
          <w:rFonts w:ascii="ＭＳ 明朝" w:eastAsia="ＭＳ 明朝" w:hAnsi="ＭＳ 明朝" w:cs="HGSｺﾞｼｯｸM" w:hint="eastAsia"/>
          <w:spacing w:val="0"/>
          <w:sz w:val="22"/>
          <w:szCs w:val="22"/>
        </w:rPr>
        <w:t xml:space="preserve">令和　７年　</w:t>
      </w:r>
      <w:r w:rsidR="00FA594A">
        <w:rPr>
          <w:rFonts w:ascii="ＭＳ 明朝" w:eastAsia="ＭＳ 明朝" w:hAnsi="ＭＳ 明朝" w:cs="HGSｺﾞｼｯｸM" w:hint="eastAsia"/>
          <w:spacing w:val="0"/>
          <w:sz w:val="22"/>
          <w:szCs w:val="22"/>
        </w:rPr>
        <w:t>２</w:t>
      </w:r>
      <w:r>
        <w:rPr>
          <w:rFonts w:ascii="ＭＳ 明朝" w:eastAsia="ＭＳ 明朝" w:hAnsi="ＭＳ 明朝" w:cs="HGSｺﾞｼｯｸM" w:hint="eastAsia"/>
          <w:spacing w:val="0"/>
          <w:sz w:val="22"/>
          <w:szCs w:val="22"/>
        </w:rPr>
        <w:t>月</w:t>
      </w:r>
      <w:r w:rsidR="00FA594A">
        <w:rPr>
          <w:rFonts w:ascii="ＭＳ 明朝" w:eastAsia="ＭＳ 明朝" w:hAnsi="ＭＳ 明朝" w:cs="HGSｺﾞｼｯｸM" w:hint="eastAsia"/>
          <w:spacing w:val="0"/>
          <w:sz w:val="22"/>
          <w:szCs w:val="22"/>
        </w:rPr>
        <w:t>２６</w:t>
      </w:r>
      <w:r>
        <w:rPr>
          <w:rFonts w:ascii="ＭＳ 明朝" w:eastAsia="ＭＳ 明朝" w:hAnsi="ＭＳ 明朝" w:cs="HGSｺﾞｼｯｸM" w:hint="eastAsia"/>
          <w:spacing w:val="0"/>
          <w:sz w:val="22"/>
          <w:szCs w:val="22"/>
        </w:rPr>
        <w:t>日一部変更認可</w:t>
      </w:r>
    </w:p>
    <w:p w14:paraId="77D39227" w14:textId="77777777" w:rsidR="00A14581" w:rsidRPr="000F394C" w:rsidRDefault="00A14581" w:rsidP="00A14581">
      <w:pPr>
        <w:adjustRightInd w:val="0"/>
        <w:spacing w:line="240" w:lineRule="auto"/>
        <w:jc w:val="right"/>
        <w:rPr>
          <w:rFonts w:ascii="ＭＳ 明朝" w:eastAsia="ＭＳ 明朝" w:hAnsi="ＭＳ 明朝" w:cs="HGSｺﾞｼｯｸM"/>
          <w:spacing w:val="0"/>
          <w:sz w:val="22"/>
          <w:szCs w:val="22"/>
        </w:rPr>
      </w:pPr>
    </w:p>
    <w:p w14:paraId="0A9AE047" w14:textId="77777777" w:rsidR="00A14581" w:rsidRPr="00D71D34" w:rsidRDefault="00A14581" w:rsidP="00A14581">
      <w:pPr>
        <w:adjustRightInd w:val="0"/>
        <w:spacing w:line="240" w:lineRule="auto"/>
        <w:jc w:val="right"/>
        <w:rPr>
          <w:rFonts w:ascii="ＭＳ 明朝" w:eastAsia="ＭＳ 明朝" w:hAnsi="ＭＳ 明朝" w:cs="HGSｺﾞｼｯｸM"/>
          <w:spacing w:val="0"/>
          <w:sz w:val="22"/>
          <w:szCs w:val="22"/>
        </w:rPr>
      </w:pPr>
    </w:p>
    <w:p w14:paraId="729AABE0" w14:textId="77777777" w:rsidR="008C1634" w:rsidRPr="008C1634" w:rsidRDefault="008C1634" w:rsidP="00A14581">
      <w:pPr>
        <w:adjustRightInd w:val="0"/>
        <w:spacing w:line="240" w:lineRule="auto"/>
        <w:ind w:firstLineChars="300" w:firstLine="660"/>
        <w:jc w:val="center"/>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第1章　総則</w:t>
      </w:r>
    </w:p>
    <w:p w14:paraId="32C0B766"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（目的）</w:t>
      </w:r>
    </w:p>
    <w:p w14:paraId="264883D2" w14:textId="77777777" w:rsidR="008C1634" w:rsidRPr="008C1634" w:rsidRDefault="008C1634" w:rsidP="008874CE">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hint="eastAsia"/>
          <w:spacing w:val="0"/>
          <w:kern w:val="2"/>
          <w:sz w:val="22"/>
          <w:szCs w:val="22"/>
        </w:rPr>
        <w:t>第1条</w:t>
      </w:r>
      <w:r w:rsidRPr="008C1634">
        <w:rPr>
          <w:rFonts w:ascii="ＭＳ 明朝" w:eastAsia="ＭＳ 明朝" w:hAnsi="ＭＳ 明朝" w:cs="HGSｺﾞｼｯｸM" w:hint="eastAsia"/>
          <w:spacing w:val="0"/>
          <w:sz w:val="22"/>
          <w:szCs w:val="22"/>
        </w:rPr>
        <w:t xml:space="preserve">　この社会福祉法人（以下「法人」という。）は、和寒町における社会福祉事業その他の社会福祉を目的とする事業の健全な発達及び社会福祉に関する活動の活性化により、地域福祉の推進を図ることを目的とする。</w:t>
      </w:r>
    </w:p>
    <w:p w14:paraId="46F5D8DE" w14:textId="77777777" w:rsidR="008C1634" w:rsidRPr="008C1634" w:rsidRDefault="008C1634" w:rsidP="008C1634">
      <w:pPr>
        <w:autoSpaceDE/>
        <w:autoSpaceDN/>
        <w:spacing w:line="240" w:lineRule="auto"/>
        <w:rPr>
          <w:rFonts w:ascii="ＭＳ 明朝" w:eastAsia="ＭＳ 明朝" w:hAnsi="ＭＳ 明朝"/>
          <w:spacing w:val="0"/>
          <w:kern w:val="2"/>
          <w:sz w:val="22"/>
          <w:szCs w:val="22"/>
        </w:rPr>
      </w:pPr>
      <w:r w:rsidRPr="008C1634">
        <w:rPr>
          <w:rFonts w:ascii="ＭＳ 明朝" w:eastAsia="ＭＳ 明朝" w:hAnsi="ＭＳ 明朝" w:hint="eastAsia"/>
          <w:spacing w:val="0"/>
          <w:kern w:val="2"/>
          <w:sz w:val="22"/>
          <w:szCs w:val="22"/>
        </w:rPr>
        <w:t>（事業）</w:t>
      </w:r>
    </w:p>
    <w:p w14:paraId="608DA4B9" w14:textId="77777777" w:rsidR="008C1634" w:rsidRPr="008C1634" w:rsidRDefault="008C1634" w:rsidP="008C1634">
      <w:pPr>
        <w:autoSpaceDE/>
        <w:autoSpaceDN/>
        <w:spacing w:line="240" w:lineRule="auto"/>
        <w:rPr>
          <w:rFonts w:ascii="Century" w:eastAsia="ＭＳ 明朝"/>
          <w:spacing w:val="0"/>
          <w:kern w:val="2"/>
          <w:sz w:val="21"/>
          <w:szCs w:val="24"/>
        </w:rPr>
      </w:pPr>
      <w:r w:rsidRPr="008C1634">
        <w:rPr>
          <w:rFonts w:ascii="ＭＳ 明朝" w:eastAsia="ＭＳ 明朝" w:hAnsi="ＭＳ 明朝" w:hint="eastAsia"/>
          <w:spacing w:val="0"/>
          <w:kern w:val="2"/>
          <w:sz w:val="22"/>
          <w:szCs w:val="22"/>
        </w:rPr>
        <w:t xml:space="preserve">第2条　</w:t>
      </w:r>
      <w:r w:rsidRPr="008C1634">
        <w:rPr>
          <w:rFonts w:ascii="Century" w:eastAsia="ＭＳ 明朝" w:hint="eastAsia"/>
          <w:spacing w:val="0"/>
          <w:kern w:val="2"/>
          <w:sz w:val="21"/>
          <w:szCs w:val="24"/>
        </w:rPr>
        <w:t>この法人</w:t>
      </w:r>
      <w:r w:rsidRPr="008C1634">
        <w:rPr>
          <w:rFonts w:ascii="ＭＳ 明朝" w:eastAsia="ＭＳ 明朝" w:hAnsi="ＭＳ 明朝" w:cs="HGSｺﾞｼｯｸM" w:hint="eastAsia"/>
          <w:spacing w:val="0"/>
          <w:sz w:val="21"/>
          <w:szCs w:val="24"/>
        </w:rPr>
        <w:t>（以下「本会」という。）</w:t>
      </w:r>
      <w:r w:rsidRPr="008C1634">
        <w:rPr>
          <w:rFonts w:ascii="Century" w:eastAsia="ＭＳ 明朝" w:hint="eastAsia"/>
          <w:spacing w:val="0"/>
          <w:kern w:val="2"/>
          <w:sz w:val="21"/>
          <w:szCs w:val="24"/>
        </w:rPr>
        <w:t>は、前条の目的を達成するために、次の事業を行う。</w:t>
      </w:r>
    </w:p>
    <w:p w14:paraId="34F53283" w14:textId="77777777" w:rsidR="008C1634" w:rsidRPr="008C1634" w:rsidRDefault="008C1634" w:rsidP="008C1634">
      <w:pPr>
        <w:adjustRightInd w:val="0"/>
        <w:spacing w:line="240" w:lineRule="auto"/>
        <w:ind w:firstLineChars="100" w:firstLine="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(1) 社会福祉を目的とする事業の企画及び実施</w:t>
      </w:r>
    </w:p>
    <w:p w14:paraId="3D9F953F" w14:textId="77777777" w:rsidR="008C1634" w:rsidRPr="008C1634" w:rsidRDefault="008C1634" w:rsidP="008C1634">
      <w:pPr>
        <w:adjustRightInd w:val="0"/>
        <w:spacing w:line="240" w:lineRule="auto"/>
        <w:ind w:firstLineChars="100" w:firstLine="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(2) 社会福祉に関する活動への住民の参加のための援助</w:t>
      </w:r>
    </w:p>
    <w:p w14:paraId="1F8DF994" w14:textId="77777777" w:rsidR="000F394C" w:rsidRDefault="008C1634" w:rsidP="000F394C">
      <w:pPr>
        <w:adjustRightInd w:val="0"/>
        <w:spacing w:line="240" w:lineRule="auto"/>
        <w:ind w:firstLineChars="100" w:firstLine="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(3) 社会福祉を目的とする事業に関する調査、普及、宣伝、連絡、調整及び助成</w:t>
      </w:r>
    </w:p>
    <w:p w14:paraId="1CF84DDC" w14:textId="18B2D47A" w:rsidR="008C1634" w:rsidRPr="008C1634" w:rsidRDefault="008C1634" w:rsidP="000F394C">
      <w:pPr>
        <w:adjustRightInd w:val="0"/>
        <w:spacing w:line="240" w:lineRule="auto"/>
        <w:ind w:firstLineChars="100" w:firstLine="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(4) (1)から(3)のほか、社会福祉を目的とする事業の健全な発達を図るために必要な事業</w:t>
      </w:r>
    </w:p>
    <w:p w14:paraId="7CCFBAF3" w14:textId="77777777" w:rsidR="008C1634" w:rsidRPr="008C1634" w:rsidRDefault="008C1634" w:rsidP="008C1634">
      <w:pPr>
        <w:autoSpaceDE/>
        <w:autoSpaceDN/>
        <w:spacing w:line="240" w:lineRule="auto"/>
        <w:ind w:firstLineChars="100" w:firstLine="210"/>
        <w:rPr>
          <w:rFonts w:ascii="ＭＳ 明朝" w:eastAsia="ＭＳ 明朝" w:hAnsi="ＭＳ 明朝"/>
          <w:spacing w:val="0"/>
          <w:kern w:val="2"/>
          <w:sz w:val="21"/>
          <w:szCs w:val="24"/>
        </w:rPr>
      </w:pPr>
      <w:r w:rsidRPr="008C1634">
        <w:rPr>
          <w:rFonts w:ascii="ＭＳ 明朝" w:eastAsia="ＭＳ 明朝" w:hAnsi="ＭＳ 明朝" w:hint="eastAsia"/>
          <w:spacing w:val="0"/>
          <w:kern w:val="2"/>
          <w:sz w:val="21"/>
          <w:szCs w:val="24"/>
        </w:rPr>
        <w:t>(5) 保健医療、教育その他の社会福祉と関連する事業との連絡</w:t>
      </w:r>
    </w:p>
    <w:p w14:paraId="4843E7CD" w14:textId="77777777" w:rsidR="008C1634" w:rsidRPr="008C1634" w:rsidRDefault="008C1634" w:rsidP="008C1634">
      <w:pPr>
        <w:autoSpaceDE/>
        <w:autoSpaceDN/>
        <w:spacing w:line="240" w:lineRule="auto"/>
        <w:rPr>
          <w:rFonts w:ascii="ＭＳ 明朝" w:eastAsia="ＭＳ 明朝" w:hAnsi="ＭＳ 明朝"/>
          <w:spacing w:val="0"/>
          <w:kern w:val="2"/>
          <w:sz w:val="21"/>
          <w:szCs w:val="24"/>
        </w:rPr>
      </w:pPr>
      <w:r w:rsidRPr="008C1634">
        <w:rPr>
          <w:rFonts w:ascii="ＭＳ 明朝" w:eastAsia="ＭＳ 明朝" w:hAnsi="ＭＳ 明朝" w:hint="eastAsia"/>
          <w:spacing w:val="0"/>
          <w:kern w:val="2"/>
          <w:sz w:val="21"/>
          <w:szCs w:val="24"/>
        </w:rPr>
        <w:t xml:space="preserve">　(6) 共同募金事業への協力</w:t>
      </w:r>
    </w:p>
    <w:p w14:paraId="7020701F" w14:textId="77777777" w:rsidR="008C1634" w:rsidRPr="008C1634" w:rsidRDefault="008C1634" w:rsidP="008C1634">
      <w:pPr>
        <w:autoSpaceDE/>
        <w:autoSpaceDN/>
        <w:spacing w:line="240" w:lineRule="auto"/>
        <w:rPr>
          <w:rFonts w:ascii="ＭＳ 明朝" w:eastAsia="ＭＳ 明朝" w:hAnsi="ＭＳ 明朝"/>
          <w:spacing w:val="0"/>
          <w:kern w:val="2"/>
          <w:sz w:val="21"/>
          <w:szCs w:val="24"/>
        </w:rPr>
      </w:pPr>
      <w:r w:rsidRPr="008C1634">
        <w:rPr>
          <w:rFonts w:ascii="ＭＳ 明朝" w:eastAsia="ＭＳ 明朝" w:hAnsi="ＭＳ 明朝" w:hint="eastAsia"/>
          <w:spacing w:val="0"/>
          <w:kern w:val="2"/>
          <w:sz w:val="21"/>
          <w:szCs w:val="24"/>
        </w:rPr>
        <w:t xml:space="preserve">　(7) ボランティア活動の振興</w:t>
      </w:r>
    </w:p>
    <w:p w14:paraId="277A4E7F" w14:textId="77777777" w:rsidR="008C1634" w:rsidRPr="008C1634" w:rsidRDefault="008C1634" w:rsidP="008C1634">
      <w:pPr>
        <w:autoSpaceDE/>
        <w:autoSpaceDN/>
        <w:spacing w:line="240" w:lineRule="auto"/>
        <w:rPr>
          <w:rFonts w:ascii="ＭＳ 明朝" w:eastAsia="ＭＳ 明朝" w:hAnsi="ＭＳ 明朝"/>
          <w:spacing w:val="0"/>
          <w:kern w:val="2"/>
          <w:sz w:val="21"/>
          <w:szCs w:val="24"/>
        </w:rPr>
      </w:pPr>
      <w:r w:rsidRPr="008C1634">
        <w:rPr>
          <w:rFonts w:ascii="ＭＳ 明朝" w:eastAsia="ＭＳ 明朝" w:hAnsi="ＭＳ 明朝" w:hint="eastAsia"/>
          <w:spacing w:val="0"/>
          <w:kern w:val="2"/>
          <w:sz w:val="21"/>
          <w:szCs w:val="24"/>
        </w:rPr>
        <w:t xml:space="preserve">　(8) 生活福祉資金（生活応急資金）貸付事業</w:t>
      </w:r>
    </w:p>
    <w:p w14:paraId="442158F0" w14:textId="51F110D6" w:rsidR="008C1634" w:rsidRPr="008C1634" w:rsidRDefault="008C1634" w:rsidP="008C1634">
      <w:pPr>
        <w:autoSpaceDE/>
        <w:autoSpaceDN/>
        <w:spacing w:line="240" w:lineRule="auto"/>
        <w:ind w:firstLineChars="100" w:firstLine="210"/>
        <w:rPr>
          <w:rFonts w:ascii="ＭＳ 明朝" w:eastAsia="ＭＳ 明朝" w:hAnsi="ＭＳ 明朝"/>
          <w:spacing w:val="0"/>
          <w:kern w:val="2"/>
          <w:sz w:val="21"/>
          <w:szCs w:val="24"/>
        </w:rPr>
      </w:pPr>
      <w:r w:rsidRPr="008C1634">
        <w:rPr>
          <w:rFonts w:ascii="ＭＳ 明朝" w:eastAsia="ＭＳ 明朝" w:hAnsi="ＭＳ 明朝" w:hint="eastAsia"/>
          <w:spacing w:val="0"/>
          <w:kern w:val="2"/>
          <w:sz w:val="21"/>
          <w:szCs w:val="24"/>
        </w:rPr>
        <w:t>(</w:t>
      </w:r>
      <w:r w:rsidR="000F394C">
        <w:rPr>
          <w:rFonts w:ascii="ＭＳ 明朝" w:eastAsia="ＭＳ 明朝" w:hAnsi="ＭＳ 明朝" w:hint="eastAsia"/>
          <w:spacing w:val="0"/>
          <w:kern w:val="2"/>
          <w:sz w:val="21"/>
          <w:szCs w:val="24"/>
        </w:rPr>
        <w:t>9</w:t>
      </w:r>
      <w:r w:rsidRPr="008C1634">
        <w:rPr>
          <w:rFonts w:ascii="ＭＳ 明朝" w:eastAsia="ＭＳ 明朝" w:hAnsi="ＭＳ 明朝" w:hint="eastAsia"/>
          <w:spacing w:val="0"/>
          <w:kern w:val="2"/>
          <w:sz w:val="21"/>
          <w:szCs w:val="24"/>
        </w:rPr>
        <w:t>) 自立相談支援事業</w:t>
      </w:r>
    </w:p>
    <w:p w14:paraId="4E5DD89C" w14:textId="7270BBA2" w:rsidR="008C1634" w:rsidRPr="008C1634" w:rsidRDefault="008C1634" w:rsidP="008C1634">
      <w:pPr>
        <w:autoSpaceDE/>
        <w:autoSpaceDN/>
        <w:spacing w:line="240" w:lineRule="auto"/>
        <w:rPr>
          <w:rFonts w:ascii="Century" w:eastAsia="ＭＳ 明朝"/>
          <w:spacing w:val="0"/>
          <w:kern w:val="2"/>
          <w:sz w:val="21"/>
          <w:szCs w:val="24"/>
        </w:rPr>
      </w:pPr>
      <w:r w:rsidRPr="008C1634">
        <w:rPr>
          <w:rFonts w:ascii="ＭＳ 明朝" w:eastAsia="ＭＳ 明朝" w:hAnsi="ＭＳ 明朝" w:hint="eastAsia"/>
          <w:spacing w:val="0"/>
          <w:kern w:val="2"/>
          <w:sz w:val="21"/>
          <w:szCs w:val="24"/>
        </w:rPr>
        <w:t xml:space="preserve">　(1</w:t>
      </w:r>
      <w:r w:rsidR="000F394C">
        <w:rPr>
          <w:rFonts w:ascii="ＭＳ 明朝" w:eastAsia="ＭＳ 明朝" w:hAnsi="ＭＳ 明朝" w:hint="eastAsia"/>
          <w:spacing w:val="0"/>
          <w:kern w:val="2"/>
          <w:sz w:val="21"/>
          <w:szCs w:val="24"/>
        </w:rPr>
        <w:t>0</w:t>
      </w:r>
      <w:r w:rsidRPr="008C1634">
        <w:rPr>
          <w:rFonts w:ascii="ＭＳ 明朝" w:eastAsia="ＭＳ 明朝" w:hAnsi="ＭＳ 明朝" w:hint="eastAsia"/>
          <w:spacing w:val="0"/>
          <w:kern w:val="2"/>
          <w:sz w:val="21"/>
          <w:szCs w:val="24"/>
        </w:rPr>
        <w:t xml:space="preserve">) </w:t>
      </w:r>
      <w:r w:rsidR="003A790B">
        <w:rPr>
          <w:rFonts w:ascii="Century" w:eastAsia="ＭＳ 明朝" w:hint="eastAsia"/>
          <w:spacing w:val="0"/>
          <w:kern w:val="2"/>
          <w:sz w:val="21"/>
          <w:szCs w:val="24"/>
        </w:rPr>
        <w:t>その他</w:t>
      </w:r>
      <w:r w:rsidR="006C20DE">
        <w:rPr>
          <w:rFonts w:ascii="Century" w:eastAsia="ＭＳ 明朝" w:hint="eastAsia"/>
          <w:spacing w:val="0"/>
          <w:kern w:val="2"/>
          <w:sz w:val="21"/>
          <w:szCs w:val="24"/>
        </w:rPr>
        <w:t>本会</w:t>
      </w:r>
      <w:r w:rsidRPr="008C1634">
        <w:rPr>
          <w:rFonts w:ascii="Century" w:eastAsia="ＭＳ 明朝" w:hint="eastAsia"/>
          <w:spacing w:val="0"/>
          <w:kern w:val="2"/>
          <w:sz w:val="21"/>
          <w:szCs w:val="24"/>
        </w:rPr>
        <w:t>の目的達成のため必要な事業</w:t>
      </w:r>
    </w:p>
    <w:p w14:paraId="014BC852"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（名称）</w:t>
      </w:r>
    </w:p>
    <w:p w14:paraId="535097A1" w14:textId="77777777" w:rsidR="008C1634" w:rsidRPr="008C1634" w:rsidRDefault="008C1634" w:rsidP="008C1634">
      <w:pPr>
        <w:adjustRightInd w:val="0"/>
        <w:spacing w:line="240" w:lineRule="auto"/>
        <w:jc w:val="left"/>
        <w:rPr>
          <w:rFonts w:ascii="ＭＳ 明朝" w:eastAsia="ＭＳ 明朝" w:hAnsi="ＭＳ 明朝" w:cs="HGSｺﾞｼｯｸM"/>
          <w:spacing w:val="0"/>
          <w:sz w:val="22"/>
          <w:szCs w:val="22"/>
        </w:rPr>
      </w:pPr>
      <w:r w:rsidRPr="008C1634">
        <w:rPr>
          <w:rFonts w:ascii="ＭＳ 明朝" w:eastAsia="ＭＳ 明朝" w:hAnsi="ＭＳ 明朝" w:hint="eastAsia"/>
          <w:spacing w:val="0"/>
          <w:kern w:val="2"/>
          <w:sz w:val="22"/>
          <w:szCs w:val="22"/>
        </w:rPr>
        <w:t>第3条</w:t>
      </w:r>
      <w:r w:rsidRPr="008C1634">
        <w:rPr>
          <w:rFonts w:ascii="ＭＳ 明朝" w:eastAsia="ＭＳ 明朝" w:hAnsi="ＭＳ 明朝" w:cs="HGSｺﾞｼｯｸM" w:hint="eastAsia"/>
          <w:spacing w:val="0"/>
          <w:sz w:val="22"/>
          <w:szCs w:val="22"/>
        </w:rPr>
        <w:t xml:space="preserve">　本会は、社会福祉法人和寒町社会福祉協議会という。</w:t>
      </w:r>
    </w:p>
    <w:p w14:paraId="55D5CAEA"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（経営の原則）</w:t>
      </w:r>
    </w:p>
    <w:p w14:paraId="05D646A2"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第4条　本会は、社会福祉事業の主たる担い手としてふさわしい事業を確実、効果的かつ適正に行うため、自主的にその経営基盤の強化を図るとともに、その提供する福祉サービスの質の向上並びに事業経営の透明性の確保を図るものとする。</w:t>
      </w:r>
    </w:p>
    <w:p w14:paraId="08605D3E"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 xml:space="preserve">2　</w:t>
      </w:r>
      <w:r w:rsidRPr="008C1634">
        <w:rPr>
          <w:rFonts w:ascii="Century" w:eastAsia="ＭＳ 明朝" w:hint="eastAsia"/>
          <w:spacing w:val="0"/>
          <w:kern w:val="2"/>
          <w:sz w:val="22"/>
          <w:szCs w:val="22"/>
        </w:rPr>
        <w:t>本会は、住民や社会福祉関係者とともに地域の生活課題・福祉課題の解決に取り組み、支援を必要とする者に無料又は低額な料金で福祉サービスを積極的に提供するものとす</w:t>
      </w:r>
      <w:r w:rsidRPr="008C1634">
        <w:rPr>
          <w:rFonts w:ascii="Century" w:eastAsia="ＭＳ 明朝" w:hint="eastAsia"/>
          <w:spacing w:val="0"/>
          <w:kern w:val="2"/>
          <w:sz w:val="22"/>
          <w:szCs w:val="22"/>
        </w:rPr>
        <w:lastRenderedPageBreak/>
        <w:t>る。</w:t>
      </w:r>
    </w:p>
    <w:p w14:paraId="73E5C353"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（事務所の所在地）</w:t>
      </w:r>
    </w:p>
    <w:p w14:paraId="50834302" w14:textId="210B5C0D" w:rsidR="008C1634" w:rsidRPr="008C1634" w:rsidRDefault="008C1634" w:rsidP="008C1634">
      <w:pPr>
        <w:adjustRightInd w:val="0"/>
        <w:spacing w:line="240" w:lineRule="auto"/>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第5条　本会の事務所を北海道上川郡和寒町字</w:t>
      </w:r>
      <w:r w:rsidR="000F394C">
        <w:rPr>
          <w:rFonts w:ascii="ＭＳ 明朝" w:eastAsia="ＭＳ 明朝" w:hAnsi="ＭＳ 明朝" w:cs="HGSｺﾞｼｯｸM" w:hint="eastAsia"/>
          <w:spacing w:val="0"/>
          <w:sz w:val="22"/>
          <w:szCs w:val="22"/>
        </w:rPr>
        <w:t>西町</w:t>
      </w:r>
      <w:r w:rsidR="00884854">
        <w:rPr>
          <w:rFonts w:ascii="ＭＳ 明朝" w:eastAsia="ＭＳ 明朝" w:hAnsi="ＭＳ 明朝" w:cs="HGSｺﾞｼｯｸM" w:hint="eastAsia"/>
          <w:spacing w:val="0"/>
          <w:sz w:val="22"/>
          <w:szCs w:val="22"/>
        </w:rPr>
        <w:t>109</w:t>
      </w:r>
      <w:r w:rsidRPr="008C1634">
        <w:rPr>
          <w:rFonts w:ascii="ＭＳ 明朝" w:eastAsia="ＭＳ 明朝" w:hAnsi="ＭＳ 明朝" w:cs="HGSｺﾞｼｯｸM" w:hint="eastAsia"/>
          <w:spacing w:val="0"/>
          <w:sz w:val="22"/>
          <w:szCs w:val="22"/>
        </w:rPr>
        <w:t>番地に置く。</w:t>
      </w:r>
    </w:p>
    <w:p w14:paraId="56AE874E" w14:textId="77777777" w:rsidR="008C1634" w:rsidRPr="008C1634" w:rsidRDefault="008C1634" w:rsidP="008C1634">
      <w:pPr>
        <w:adjustRightInd w:val="0"/>
        <w:spacing w:line="240" w:lineRule="auto"/>
        <w:jc w:val="left"/>
        <w:rPr>
          <w:rFonts w:ascii="ＭＳ 明朝" w:eastAsia="ＭＳ 明朝" w:hAnsi="ＭＳ 明朝" w:cs="HGSｺﾞｼｯｸM"/>
          <w:spacing w:val="0"/>
          <w:sz w:val="22"/>
          <w:szCs w:val="22"/>
        </w:rPr>
      </w:pPr>
    </w:p>
    <w:p w14:paraId="0089A48A" w14:textId="77777777" w:rsidR="008C1634" w:rsidRPr="008C1634" w:rsidRDefault="008C1634" w:rsidP="008C1634">
      <w:pPr>
        <w:adjustRightInd w:val="0"/>
        <w:spacing w:line="240" w:lineRule="auto"/>
        <w:ind w:firstLineChars="300" w:firstLine="66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第2章　評議員</w:t>
      </w:r>
    </w:p>
    <w:p w14:paraId="3B79F682"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（評議員の定数）</w:t>
      </w:r>
    </w:p>
    <w:p w14:paraId="50F2B1CB" w14:textId="77777777" w:rsidR="008C1634" w:rsidRPr="008C1634" w:rsidRDefault="008C1634" w:rsidP="008C1634">
      <w:pPr>
        <w:adjustRightInd w:val="0"/>
        <w:spacing w:line="240" w:lineRule="auto"/>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第6条　本会に評議員7名以上1</w:t>
      </w:r>
      <w:r w:rsidR="007C4DAE">
        <w:rPr>
          <w:rFonts w:ascii="ＭＳ 明朝" w:eastAsia="ＭＳ 明朝" w:hAnsi="ＭＳ 明朝" w:cs="HGSｺﾞｼｯｸM" w:hint="eastAsia"/>
          <w:spacing w:val="0"/>
          <w:sz w:val="22"/>
          <w:szCs w:val="22"/>
        </w:rPr>
        <w:t>1</w:t>
      </w:r>
      <w:r w:rsidRPr="008C1634">
        <w:rPr>
          <w:rFonts w:ascii="ＭＳ 明朝" w:eastAsia="ＭＳ 明朝" w:hAnsi="ＭＳ 明朝" w:cs="HGSｺﾞｼｯｸM" w:hint="eastAsia"/>
          <w:spacing w:val="0"/>
          <w:sz w:val="22"/>
          <w:szCs w:val="22"/>
        </w:rPr>
        <w:t>名以内を置く。</w:t>
      </w:r>
    </w:p>
    <w:p w14:paraId="099B9284"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（評議員の選任及び解任）</w:t>
      </w:r>
    </w:p>
    <w:p w14:paraId="3050764B"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第7条　本会に評議員選任・解任委員会を置き、評議員の選任及び解任は、評議員選任・解任委員会において行う。</w:t>
      </w:r>
    </w:p>
    <w:p w14:paraId="19D6F8C2"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2　評議員選任・解任委員会は、監事1名、事務局員1名、外部委員2名の合計4名で構成する。</w:t>
      </w:r>
    </w:p>
    <w:p w14:paraId="6711F853"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3　評議員選任・解任委員会の選任及び解任は、理事会において行う。</w:t>
      </w:r>
    </w:p>
    <w:p w14:paraId="37707DCA"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4　選任候補者の推薦及び解任の提案は、別に定める規程に基づき理事会が行う。</w:t>
      </w:r>
    </w:p>
    <w:p w14:paraId="71968EF6"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5　選任候補者の推薦及び解任の提案を行う場合には、当該者が評議員として適任及び不適任と判断した理由を委員に説明しなければならない。</w:t>
      </w:r>
    </w:p>
    <w:p w14:paraId="37F778BE" w14:textId="77777777" w:rsidR="008C1634" w:rsidRPr="008C1634" w:rsidRDefault="008C1634" w:rsidP="008C1634">
      <w:pPr>
        <w:adjustRightInd w:val="0"/>
        <w:spacing w:line="240" w:lineRule="auto"/>
        <w:ind w:left="440" w:hangingChars="200" w:hanging="44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6　評議員選任・解任委員会の決議は、委員の過半数が出席し、その過半数をもって行う。</w:t>
      </w:r>
    </w:p>
    <w:p w14:paraId="2BDFD0CA" w14:textId="77777777" w:rsidR="008C1634" w:rsidRPr="008C1634" w:rsidRDefault="008C1634" w:rsidP="008C1634">
      <w:pPr>
        <w:adjustRightInd w:val="0"/>
        <w:spacing w:line="240" w:lineRule="auto"/>
        <w:ind w:leftChars="100" w:left="474"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ただし、外部委員の1名以上が出席し、かつ、外部委員の1名以上が賛成することを要す</w:t>
      </w:r>
    </w:p>
    <w:p w14:paraId="44599EF6" w14:textId="77777777" w:rsidR="008C1634" w:rsidRPr="008C1634" w:rsidRDefault="008C1634" w:rsidP="008C1634">
      <w:pPr>
        <w:adjustRightInd w:val="0"/>
        <w:spacing w:line="240" w:lineRule="auto"/>
        <w:ind w:leftChars="100" w:left="474"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る。</w:t>
      </w:r>
    </w:p>
    <w:p w14:paraId="3D342B71" w14:textId="77777777" w:rsidR="008C1634" w:rsidRPr="008C1634" w:rsidRDefault="008C1634" w:rsidP="008C1634">
      <w:pPr>
        <w:adjustRightInd w:val="0"/>
        <w:spacing w:line="240" w:lineRule="auto"/>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7　評議員選任・解任委員会の運営についての細則は、理事会において定める。</w:t>
      </w:r>
    </w:p>
    <w:p w14:paraId="1573735B" w14:textId="77777777" w:rsidR="008C1634" w:rsidRPr="008C1634" w:rsidRDefault="008C1634" w:rsidP="008C1634">
      <w:pPr>
        <w:tabs>
          <w:tab w:val="left" w:pos="8356"/>
        </w:tabs>
        <w:autoSpaceDE/>
        <w:autoSpaceDN/>
        <w:snapToGrid w:val="0"/>
        <w:spacing w:line="240" w:lineRule="auto"/>
        <w:ind w:left="437" w:right="255" w:hanging="267"/>
        <w:jc w:val="left"/>
        <w:rPr>
          <w:rFonts w:ascii="Century" w:eastAsia="ＭＳ 明朝"/>
          <w:spacing w:val="0"/>
          <w:kern w:val="2"/>
          <w:sz w:val="22"/>
          <w:szCs w:val="24"/>
        </w:rPr>
      </w:pPr>
      <w:r w:rsidRPr="008C1634">
        <w:rPr>
          <w:rFonts w:ascii="Century" w:eastAsia="ＭＳ 明朝" w:hint="eastAsia"/>
          <w:spacing w:val="0"/>
          <w:kern w:val="2"/>
          <w:sz w:val="22"/>
          <w:szCs w:val="24"/>
        </w:rPr>
        <w:t>（評議員の資格）</w:t>
      </w:r>
    </w:p>
    <w:p w14:paraId="091D33B7" w14:textId="77777777" w:rsidR="008C1634" w:rsidRPr="008C1634" w:rsidRDefault="008C1634" w:rsidP="008C1634">
      <w:pPr>
        <w:autoSpaceDE/>
        <w:autoSpaceDN/>
        <w:spacing w:line="240" w:lineRule="auto"/>
        <w:ind w:left="220" w:hangingChars="100" w:hanging="220"/>
        <w:rPr>
          <w:rFonts w:ascii="ＭＳ 明朝" w:eastAsia="ＭＳ 明朝" w:hAnsi="ＭＳ 明朝"/>
          <w:spacing w:val="0"/>
          <w:kern w:val="2"/>
          <w:sz w:val="22"/>
          <w:szCs w:val="22"/>
        </w:rPr>
      </w:pPr>
      <w:r w:rsidRPr="008C1634">
        <w:rPr>
          <w:rFonts w:ascii="ＭＳ 明朝" w:eastAsia="ＭＳ 明朝" w:hAnsi="ＭＳ 明朝" w:hint="eastAsia"/>
          <w:spacing w:val="0"/>
          <w:kern w:val="2"/>
          <w:sz w:val="22"/>
          <w:szCs w:val="22"/>
        </w:rPr>
        <w:t>第8条　社会福祉法第40条第4項及び第5項を遵守するとともに、この法人の評議員のうちには、評議員のいずれか一人及びその親族その他特殊の関係がある者（租税特別措置法施行令第25条の17第6項第1号に規定するものをいう。以下同じ。）の合計数が、評議員総数（現在数）の３分の１を超えて含まれることになってはならない。</w:t>
      </w:r>
    </w:p>
    <w:p w14:paraId="4055BC29"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（評議員の任期）</w:t>
      </w:r>
    </w:p>
    <w:p w14:paraId="34205214"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第9条　評議員の任期は、選任後4年以内に終了する会計年度のうち最終のものに関する定時評議員会の終結の時までとし、再任を妨げない。</w:t>
      </w:r>
    </w:p>
    <w:p w14:paraId="56F9934B"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2　任期の満了前に退任した評議員の補欠として選任された評議員の任期は、退任した評議員の任期の満了する時までとする</w:t>
      </w:r>
      <w:r w:rsidRPr="008C1634">
        <w:rPr>
          <w:rFonts w:ascii="Century" w:eastAsia="ＭＳ 明朝" w:hint="eastAsia"/>
          <w:spacing w:val="-4"/>
          <w:kern w:val="2"/>
          <w:sz w:val="22"/>
          <w:szCs w:val="24"/>
        </w:rPr>
        <w:t>ことができる</w:t>
      </w:r>
      <w:r w:rsidRPr="008C1634">
        <w:rPr>
          <w:rFonts w:ascii="ＭＳ 明朝" w:eastAsia="ＭＳ 明朝" w:hAnsi="ＭＳ 明朝" w:cs="HGSｺﾞｼｯｸM" w:hint="eastAsia"/>
          <w:spacing w:val="0"/>
          <w:sz w:val="22"/>
          <w:szCs w:val="22"/>
        </w:rPr>
        <w:t>。</w:t>
      </w:r>
    </w:p>
    <w:p w14:paraId="3F948FC5"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3　評議員は、第6条に定める定数に足りなくなるときは、任期の満了又は辞任により退任した後も、新たに選任された者が就任するまで、なお評議員としての権利義務を有する。</w:t>
      </w:r>
    </w:p>
    <w:p w14:paraId="415C4525"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（評議員の報酬等）</w:t>
      </w:r>
    </w:p>
    <w:p w14:paraId="0BD56859"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恨集窶"/>
          <w:spacing w:val="0"/>
          <w:sz w:val="22"/>
          <w:szCs w:val="22"/>
        </w:rPr>
      </w:pPr>
      <w:r w:rsidRPr="008C1634">
        <w:rPr>
          <w:rFonts w:ascii="ＭＳ 明朝" w:eastAsia="ＭＳ 明朝" w:hAnsi="ＭＳ 明朝" w:cs="HGSｺﾞｼｯｸM" w:hint="eastAsia"/>
          <w:spacing w:val="0"/>
          <w:sz w:val="22"/>
          <w:szCs w:val="22"/>
        </w:rPr>
        <w:t xml:space="preserve">第10条　</w:t>
      </w:r>
      <w:r w:rsidRPr="008C1634">
        <w:rPr>
          <w:rFonts w:ascii="ＭＳ 明朝" w:eastAsia="ＭＳ 明朝" w:hAnsi="ＭＳ 明朝" w:cs="HGS恨集窶" w:hint="eastAsia"/>
          <w:spacing w:val="0"/>
          <w:sz w:val="22"/>
          <w:szCs w:val="22"/>
        </w:rPr>
        <w:t>評議員の報酬は、これを支弁しない。ただし、評議員には別に定める規程により費用を弁償することができる。</w:t>
      </w:r>
    </w:p>
    <w:p w14:paraId="1510D1E3"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恨集窶"/>
          <w:spacing w:val="0"/>
          <w:sz w:val="22"/>
          <w:szCs w:val="22"/>
        </w:rPr>
      </w:pPr>
    </w:p>
    <w:p w14:paraId="4150A3BE" w14:textId="77777777" w:rsidR="008C1634" w:rsidRPr="008C1634" w:rsidRDefault="008C1634" w:rsidP="008C1634">
      <w:pPr>
        <w:adjustRightInd w:val="0"/>
        <w:spacing w:line="240" w:lineRule="auto"/>
        <w:ind w:firstLineChars="300" w:firstLine="66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第3章　評議員会</w:t>
      </w:r>
    </w:p>
    <w:p w14:paraId="4DA6854B"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（構成）</w:t>
      </w:r>
    </w:p>
    <w:p w14:paraId="08545CD9" w14:textId="77777777" w:rsidR="008C1634" w:rsidRPr="008C1634" w:rsidRDefault="008C1634" w:rsidP="008C1634">
      <w:pPr>
        <w:adjustRightInd w:val="0"/>
        <w:spacing w:line="240" w:lineRule="auto"/>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第11条　評議員会は、全ての評議員をもって構成する。</w:t>
      </w:r>
    </w:p>
    <w:p w14:paraId="277AB911"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（権限）</w:t>
      </w:r>
    </w:p>
    <w:p w14:paraId="2A1A788D" w14:textId="77777777" w:rsidR="008C1634" w:rsidRPr="008C1634" w:rsidRDefault="008C1634" w:rsidP="008C1634">
      <w:pPr>
        <w:adjustRightInd w:val="0"/>
        <w:spacing w:line="240" w:lineRule="auto"/>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第12条　評議員会は、次の事項について決議する。</w:t>
      </w:r>
    </w:p>
    <w:p w14:paraId="548F759D" w14:textId="77777777" w:rsidR="008C1634" w:rsidRPr="008C1634" w:rsidRDefault="008C1634" w:rsidP="008C1634">
      <w:pPr>
        <w:adjustRightInd w:val="0"/>
        <w:spacing w:line="240" w:lineRule="auto"/>
        <w:ind w:firstLineChars="100" w:firstLine="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(1) 理事及び監事の選任又は解任</w:t>
      </w:r>
    </w:p>
    <w:p w14:paraId="1E9FF150" w14:textId="77777777" w:rsidR="008C1634" w:rsidRPr="008C1634" w:rsidRDefault="008C1634" w:rsidP="008C1634">
      <w:pPr>
        <w:adjustRightInd w:val="0"/>
        <w:spacing w:line="240" w:lineRule="auto"/>
        <w:ind w:firstLineChars="100" w:firstLine="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(2) 理事及び監事の報酬等の額</w:t>
      </w:r>
    </w:p>
    <w:p w14:paraId="78F94567" w14:textId="77777777" w:rsidR="008C1634" w:rsidRPr="008C1634" w:rsidRDefault="008C1634" w:rsidP="008C1634">
      <w:pPr>
        <w:adjustRightInd w:val="0"/>
        <w:spacing w:line="240" w:lineRule="auto"/>
        <w:ind w:firstLineChars="100" w:firstLine="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(3) 理事及び監事並びに評議員に対する報酬等の支給の基準</w:t>
      </w:r>
    </w:p>
    <w:p w14:paraId="0DE87B3B" w14:textId="77777777" w:rsidR="008C1634" w:rsidRPr="008C1634" w:rsidRDefault="008C1634" w:rsidP="008C1634">
      <w:pPr>
        <w:adjustRightInd w:val="0"/>
        <w:spacing w:line="240" w:lineRule="auto"/>
        <w:ind w:firstLineChars="100" w:firstLine="220"/>
        <w:jc w:val="left"/>
        <w:rPr>
          <w:rFonts w:ascii="ＭＳ 明朝" w:eastAsia="ＭＳ 明朝" w:cs="ＭＳ 明朝"/>
          <w:color w:val="000000"/>
          <w:spacing w:val="0"/>
          <w:sz w:val="22"/>
          <w:szCs w:val="22"/>
        </w:rPr>
      </w:pPr>
      <w:r w:rsidRPr="008C1634">
        <w:rPr>
          <w:rFonts w:ascii="ＭＳ 明朝" w:eastAsia="ＭＳ 明朝" w:cs="ＭＳ 明朝" w:hint="eastAsia"/>
          <w:color w:val="000000"/>
          <w:spacing w:val="0"/>
          <w:sz w:val="22"/>
          <w:szCs w:val="22"/>
        </w:rPr>
        <w:t>(4) 予算及び事業計画の承認</w:t>
      </w:r>
    </w:p>
    <w:p w14:paraId="2ACC2ED2" w14:textId="77777777" w:rsidR="008C1634" w:rsidRPr="008C1634" w:rsidRDefault="008C1634" w:rsidP="008C1634">
      <w:pPr>
        <w:adjustRightInd w:val="0"/>
        <w:spacing w:line="240" w:lineRule="auto"/>
        <w:ind w:firstLineChars="100" w:firstLine="220"/>
        <w:jc w:val="left"/>
        <w:rPr>
          <w:rFonts w:ascii="ＭＳ 明朝" w:eastAsia="ＭＳ 明朝" w:cs="ＭＳ 明朝"/>
          <w:color w:val="000000"/>
          <w:spacing w:val="0"/>
          <w:sz w:val="22"/>
          <w:szCs w:val="22"/>
        </w:rPr>
      </w:pPr>
      <w:r w:rsidRPr="008C1634">
        <w:rPr>
          <w:rFonts w:ascii="ＭＳ 明朝" w:eastAsia="ＭＳ 明朝" w:cs="ＭＳ 明朝" w:hint="eastAsia"/>
          <w:color w:val="000000"/>
          <w:spacing w:val="0"/>
          <w:sz w:val="22"/>
          <w:szCs w:val="22"/>
        </w:rPr>
        <w:lastRenderedPageBreak/>
        <w:t>(5) 計算書類（貸借対照表及び収支計算書）及び財産目録並びに事業報告の承認</w:t>
      </w:r>
    </w:p>
    <w:p w14:paraId="762D0474" w14:textId="77777777" w:rsidR="008C1634" w:rsidRPr="008C1634" w:rsidRDefault="008C1634" w:rsidP="008C1634">
      <w:pPr>
        <w:adjustRightInd w:val="0"/>
        <w:spacing w:line="240" w:lineRule="auto"/>
        <w:ind w:firstLineChars="100" w:firstLine="220"/>
        <w:jc w:val="left"/>
        <w:rPr>
          <w:rFonts w:ascii="Century" w:eastAsia="ＭＳ 明朝"/>
          <w:spacing w:val="0"/>
          <w:kern w:val="2"/>
          <w:sz w:val="22"/>
          <w:szCs w:val="22"/>
        </w:rPr>
      </w:pPr>
      <w:r w:rsidRPr="008C1634">
        <w:rPr>
          <w:rFonts w:ascii="ＭＳ 明朝" w:eastAsia="ＭＳ 明朝" w:hAnsi="ＭＳ 明朝" w:hint="eastAsia"/>
          <w:spacing w:val="0"/>
          <w:kern w:val="2"/>
          <w:sz w:val="22"/>
          <w:szCs w:val="22"/>
        </w:rPr>
        <w:t xml:space="preserve">(6) </w:t>
      </w:r>
      <w:r w:rsidRPr="008C1634">
        <w:rPr>
          <w:rFonts w:ascii="Century" w:eastAsia="ＭＳ 明朝" w:hint="eastAsia"/>
          <w:spacing w:val="0"/>
          <w:kern w:val="2"/>
          <w:sz w:val="22"/>
          <w:szCs w:val="22"/>
        </w:rPr>
        <w:t>予算外の新たな義務の負担又は権利の放棄</w:t>
      </w:r>
    </w:p>
    <w:p w14:paraId="3810D1FF" w14:textId="77777777" w:rsidR="008C1634" w:rsidRPr="008C1634" w:rsidRDefault="008C1634" w:rsidP="008C1634">
      <w:pPr>
        <w:adjustRightInd w:val="0"/>
        <w:spacing w:line="240" w:lineRule="auto"/>
        <w:ind w:firstLineChars="100" w:firstLine="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(7) 定款の変更</w:t>
      </w:r>
    </w:p>
    <w:p w14:paraId="78550737" w14:textId="77777777" w:rsidR="008C1634" w:rsidRPr="008C1634" w:rsidRDefault="008C1634" w:rsidP="008C1634">
      <w:pPr>
        <w:adjustRightInd w:val="0"/>
        <w:spacing w:line="240" w:lineRule="auto"/>
        <w:ind w:firstLineChars="100" w:firstLine="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(8) 残余財産の処分</w:t>
      </w:r>
    </w:p>
    <w:p w14:paraId="7102B22D" w14:textId="77777777" w:rsidR="008C1634" w:rsidRPr="008C1634" w:rsidRDefault="008C1634" w:rsidP="008C1634">
      <w:pPr>
        <w:adjustRightInd w:val="0"/>
        <w:spacing w:line="240" w:lineRule="auto"/>
        <w:ind w:firstLineChars="100" w:firstLine="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(9) 基本財産の処分</w:t>
      </w:r>
    </w:p>
    <w:p w14:paraId="0F7A6974" w14:textId="77777777" w:rsidR="008C1634" w:rsidRPr="008C1634" w:rsidRDefault="008C1634" w:rsidP="008C1634">
      <w:pPr>
        <w:adjustRightInd w:val="0"/>
        <w:spacing w:line="240" w:lineRule="auto"/>
        <w:ind w:firstLineChars="100" w:firstLine="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(10) 社会福祉充実計画の承認</w:t>
      </w:r>
    </w:p>
    <w:p w14:paraId="662C396A" w14:textId="77777777" w:rsidR="008C1634" w:rsidRPr="008C1634" w:rsidRDefault="008C1634" w:rsidP="008C1634">
      <w:pPr>
        <w:adjustRightInd w:val="0"/>
        <w:spacing w:line="240" w:lineRule="auto"/>
        <w:ind w:firstLineChars="100" w:firstLine="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(11) 公益事業・収益事業に関する重要な事項</w:t>
      </w:r>
    </w:p>
    <w:p w14:paraId="49A39324" w14:textId="77777777" w:rsidR="008C1634" w:rsidRPr="008C1634" w:rsidRDefault="008C1634" w:rsidP="008C1634">
      <w:pPr>
        <w:adjustRightInd w:val="0"/>
        <w:spacing w:line="240" w:lineRule="auto"/>
        <w:ind w:firstLineChars="100" w:firstLine="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(12) 解散</w:t>
      </w:r>
    </w:p>
    <w:p w14:paraId="23509AAE" w14:textId="77777777" w:rsidR="008C1634" w:rsidRPr="008C1634" w:rsidRDefault="008C1634" w:rsidP="008C1634">
      <w:pPr>
        <w:adjustRightInd w:val="0"/>
        <w:spacing w:line="240" w:lineRule="auto"/>
        <w:ind w:firstLineChars="100" w:firstLine="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(13) その他評議員会で決議するものとして法令又はこの定款で定められた事項</w:t>
      </w:r>
    </w:p>
    <w:p w14:paraId="664ACD71"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（開催）</w:t>
      </w:r>
    </w:p>
    <w:p w14:paraId="5EB845C9"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第13条　評議員会は、定時評議員会として毎会計年度終了後３ヶ月以内に開催するほか</w:t>
      </w:r>
      <w:r w:rsidRPr="00CB0615">
        <w:rPr>
          <w:rFonts w:ascii="ＭＳ 明朝" w:eastAsia="ＭＳ 明朝" w:hAnsi="ＭＳ 明朝" w:cs="HGSｺﾞｼｯｸM" w:hint="eastAsia"/>
          <w:spacing w:val="0"/>
          <w:sz w:val="22"/>
          <w:szCs w:val="22"/>
        </w:rPr>
        <w:t>、</w:t>
      </w:r>
      <w:r w:rsidRPr="008C1634">
        <w:rPr>
          <w:rFonts w:ascii="ＭＳ 明朝" w:eastAsia="ＭＳ 明朝" w:hAnsi="ＭＳ 明朝" w:cs="HGSｺﾞｼｯｸM" w:hint="eastAsia"/>
          <w:spacing w:val="0"/>
          <w:sz w:val="22"/>
          <w:szCs w:val="22"/>
        </w:rPr>
        <w:t>必要がある場合に開催する。</w:t>
      </w:r>
    </w:p>
    <w:p w14:paraId="5E5A12C6"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（招集）</w:t>
      </w:r>
    </w:p>
    <w:p w14:paraId="408F1F34"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第14条　評議員会は、法令に別段の定めがある場合を除き、理事会の決議に基づき会長が招集する。</w:t>
      </w:r>
    </w:p>
    <w:p w14:paraId="4DACEF99"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2　評議員は、会長に対し、評議員会の目的である事項及び招集の理由を示して、評議員会の招集を請求することができる。</w:t>
      </w:r>
    </w:p>
    <w:p w14:paraId="7E709506"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（決議）</w:t>
      </w:r>
    </w:p>
    <w:p w14:paraId="4011FC38"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第15条　評議員会の決議は、決議について特別の利害関係を有する評議員を除く評議員の過半数が出席し、その過半数をもって行</w:t>
      </w:r>
      <w:r w:rsidRPr="008C1634">
        <w:rPr>
          <w:rFonts w:ascii="Century" w:eastAsia="ＭＳ 明朝" w:hint="eastAsia"/>
          <w:spacing w:val="0"/>
          <w:kern w:val="2"/>
          <w:sz w:val="22"/>
          <w:szCs w:val="22"/>
        </w:rPr>
        <w:t>い、可否同数のときは議長の決するところによる。</w:t>
      </w:r>
    </w:p>
    <w:p w14:paraId="0D05BFB2"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2　前項の規定にかかわらず、次の決議は、決議について特別の利害関係を有する評議員を除く評議員の3分の2以上に当たる多数をもって行わなければならない。</w:t>
      </w:r>
    </w:p>
    <w:p w14:paraId="3097D0DA" w14:textId="77777777" w:rsidR="008C1634" w:rsidRPr="008C1634" w:rsidRDefault="008C1634" w:rsidP="008C1634">
      <w:pPr>
        <w:adjustRightInd w:val="0"/>
        <w:spacing w:line="240" w:lineRule="auto"/>
        <w:ind w:firstLineChars="100" w:firstLine="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(1) 監事の解任</w:t>
      </w:r>
    </w:p>
    <w:p w14:paraId="4B341615" w14:textId="77777777" w:rsidR="008C1634" w:rsidRPr="008C1634" w:rsidRDefault="008C1634" w:rsidP="008C1634">
      <w:pPr>
        <w:adjustRightInd w:val="0"/>
        <w:spacing w:line="240" w:lineRule="auto"/>
        <w:ind w:firstLineChars="100" w:firstLine="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(2) 定款の変更</w:t>
      </w:r>
    </w:p>
    <w:p w14:paraId="28400A22" w14:textId="77777777" w:rsidR="008C1634" w:rsidRPr="008C1634" w:rsidRDefault="008C1634" w:rsidP="008C1634">
      <w:pPr>
        <w:adjustRightInd w:val="0"/>
        <w:spacing w:line="240" w:lineRule="auto"/>
        <w:ind w:firstLineChars="100" w:firstLine="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(3) その他法令で定められた事項</w:t>
      </w:r>
    </w:p>
    <w:p w14:paraId="3BD18069"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3　理事又は監事を選任する議案を決議するに際しては、各候補者ごとに第1項の決議を行わなければならない。理事又は監事の候補者の合計数が第18条に定める定数を上回る場合には、過半数の賛成を得た候補者の中から得票数の多い順に定数の枠に達するまでの者を選任することとする。</w:t>
      </w:r>
    </w:p>
    <w:p w14:paraId="6F380F9D"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4　第1項及び第2項の規定にかかわらず、評議員（当該事項について議決に加わることができるものに限る。）の全員が書面又は電磁的記録により同意の意思表示をしたときは、評議員会の議決があったものとみなす。</w:t>
      </w:r>
    </w:p>
    <w:p w14:paraId="54BBE136" w14:textId="77777777" w:rsidR="008C1634" w:rsidRPr="008C1634" w:rsidRDefault="008C1634" w:rsidP="008C1634">
      <w:pPr>
        <w:adjustRightInd w:val="0"/>
        <w:spacing w:line="240" w:lineRule="auto"/>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（議長）</w:t>
      </w:r>
    </w:p>
    <w:p w14:paraId="46BBB31A"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第16条　評議員会の議長は、その都度評議員の互選とする。</w:t>
      </w:r>
    </w:p>
    <w:p w14:paraId="29D2C829"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（議事録）</w:t>
      </w:r>
    </w:p>
    <w:p w14:paraId="16558CF6" w14:textId="77777777" w:rsidR="008C1634" w:rsidRPr="008C1634" w:rsidRDefault="008C1634" w:rsidP="008C1634">
      <w:pPr>
        <w:adjustRightInd w:val="0"/>
        <w:spacing w:line="240" w:lineRule="auto"/>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第17条　評議員会の議事については、法令で定めるところにより、議事録を作成する。</w:t>
      </w:r>
    </w:p>
    <w:p w14:paraId="6B0D7874"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2　議長及び出席した評議員のうちから選出された議事録署名人2人は、前項の議事録に記名押印する。</w:t>
      </w:r>
    </w:p>
    <w:p w14:paraId="7ED2F817" w14:textId="77777777" w:rsidR="008C1634" w:rsidRPr="008C1634" w:rsidRDefault="008C1634" w:rsidP="008C1634">
      <w:pPr>
        <w:adjustRightInd w:val="0"/>
        <w:spacing w:line="240" w:lineRule="auto"/>
        <w:jc w:val="left"/>
        <w:rPr>
          <w:rFonts w:ascii="ＭＳ 明朝" w:eastAsia="ＭＳ 明朝" w:hAnsi="ＭＳ 明朝" w:cs="HGSｺﾞｼｯｸM"/>
          <w:spacing w:val="0"/>
          <w:sz w:val="22"/>
          <w:szCs w:val="22"/>
        </w:rPr>
      </w:pPr>
    </w:p>
    <w:p w14:paraId="7E849798" w14:textId="77777777" w:rsidR="008C1634" w:rsidRPr="008C1634" w:rsidRDefault="008C1634" w:rsidP="008C1634">
      <w:pPr>
        <w:adjustRightInd w:val="0"/>
        <w:spacing w:line="240" w:lineRule="auto"/>
        <w:ind w:firstLineChars="300" w:firstLine="66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第4章　役員</w:t>
      </w:r>
    </w:p>
    <w:p w14:paraId="3FB88B32"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（役員の定数）</w:t>
      </w:r>
    </w:p>
    <w:p w14:paraId="25C0C313" w14:textId="77777777" w:rsidR="008C1634" w:rsidRPr="008C1634" w:rsidRDefault="008C1634" w:rsidP="008C1634">
      <w:pPr>
        <w:adjustRightInd w:val="0"/>
        <w:spacing w:line="240" w:lineRule="auto"/>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第18条　本会には、次の役員を置く。</w:t>
      </w:r>
    </w:p>
    <w:p w14:paraId="6F08756F" w14:textId="77777777" w:rsidR="008C1634" w:rsidRPr="008C1634" w:rsidRDefault="008C1634" w:rsidP="008C1634">
      <w:pPr>
        <w:adjustRightInd w:val="0"/>
        <w:spacing w:line="240" w:lineRule="auto"/>
        <w:ind w:firstLineChars="100" w:firstLine="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(1)理事　6名以上10名以内</w:t>
      </w:r>
    </w:p>
    <w:p w14:paraId="328E12BE" w14:textId="77777777" w:rsidR="008C1634" w:rsidRPr="008C1634" w:rsidRDefault="008C1634" w:rsidP="008C1634">
      <w:pPr>
        <w:adjustRightInd w:val="0"/>
        <w:spacing w:line="240" w:lineRule="auto"/>
        <w:ind w:firstLineChars="100" w:firstLine="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(2)監事　2名</w:t>
      </w:r>
    </w:p>
    <w:p w14:paraId="0F71E0C3"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2　理事のうち、1名を会長、2名を副会長とする。</w:t>
      </w:r>
    </w:p>
    <w:p w14:paraId="1EC8553C"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lastRenderedPageBreak/>
        <w:t>3　会長、副会長以外の理事のうち、1名を常務理事とすることができるものとする。</w:t>
      </w:r>
    </w:p>
    <w:p w14:paraId="067AA1B6"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4　前項の会長をもって社会福祉法の理事長とし、常務理事をもって同法第45条の16第2項第2号の業務執行理事とする。</w:t>
      </w:r>
    </w:p>
    <w:p w14:paraId="299A7E76"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（役員の選任）</w:t>
      </w:r>
    </w:p>
    <w:p w14:paraId="26F24950" w14:textId="77777777" w:rsidR="008C1634" w:rsidRPr="008C1634" w:rsidRDefault="008C1634" w:rsidP="008C1634">
      <w:pPr>
        <w:adjustRightInd w:val="0"/>
        <w:spacing w:line="240" w:lineRule="auto"/>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第19条　理事及び監事は、評議員会の決議によって選任する。</w:t>
      </w:r>
    </w:p>
    <w:p w14:paraId="37F350BD" w14:textId="77777777" w:rsidR="008C1634" w:rsidRPr="008C1634" w:rsidRDefault="008C1634" w:rsidP="008C1634">
      <w:pPr>
        <w:adjustRightInd w:val="0"/>
        <w:spacing w:line="240" w:lineRule="auto"/>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2　会長、副会長及び常務理事は、理事会の決議によって理事の中から選定する。</w:t>
      </w:r>
    </w:p>
    <w:p w14:paraId="0C6D31DD" w14:textId="77777777" w:rsidR="008C1634" w:rsidRPr="008C1634" w:rsidRDefault="008C1634" w:rsidP="008C1634">
      <w:pPr>
        <w:autoSpaceDE/>
        <w:autoSpaceDN/>
        <w:spacing w:line="240" w:lineRule="auto"/>
        <w:rPr>
          <w:rFonts w:ascii="ＭＳ 明朝" w:eastAsia="ＭＳ 明朝" w:hAnsi="ＭＳ 明朝"/>
          <w:spacing w:val="0"/>
          <w:kern w:val="2"/>
          <w:sz w:val="22"/>
          <w:szCs w:val="24"/>
        </w:rPr>
      </w:pPr>
      <w:r w:rsidRPr="008C1634">
        <w:rPr>
          <w:rFonts w:ascii="ＭＳ 明朝" w:eastAsia="ＭＳ 明朝" w:hAnsi="ＭＳ 明朝" w:hint="eastAsia"/>
          <w:spacing w:val="0"/>
          <w:kern w:val="2"/>
          <w:sz w:val="22"/>
          <w:szCs w:val="24"/>
        </w:rPr>
        <w:t>（役員の資格）</w:t>
      </w:r>
    </w:p>
    <w:p w14:paraId="541E9E89" w14:textId="77777777" w:rsidR="008C1634" w:rsidRPr="008C1634" w:rsidRDefault="008C1634" w:rsidP="008C1634">
      <w:pPr>
        <w:autoSpaceDE/>
        <w:autoSpaceDN/>
        <w:spacing w:line="240" w:lineRule="auto"/>
        <w:ind w:left="220" w:hangingChars="100" w:hanging="220"/>
        <w:rPr>
          <w:rFonts w:ascii="ＭＳ 明朝" w:eastAsia="ＭＳ 明朝" w:hAnsi="ＭＳ 明朝"/>
          <w:spacing w:val="0"/>
          <w:kern w:val="2"/>
          <w:sz w:val="22"/>
          <w:szCs w:val="24"/>
        </w:rPr>
      </w:pPr>
      <w:r w:rsidRPr="008C1634">
        <w:rPr>
          <w:rFonts w:ascii="ＭＳ 明朝" w:eastAsia="ＭＳ 明朝" w:hAnsi="ＭＳ 明朝" w:hint="eastAsia"/>
          <w:spacing w:val="0"/>
          <w:kern w:val="2"/>
          <w:sz w:val="22"/>
          <w:szCs w:val="24"/>
        </w:rPr>
        <w:t>第20条　社会福祉法第44条第6項を遵守するとともに、この法人の理事のうちには、理事のいずれか一人及びその親族その他特殊の関係がある者の合計数が、理事総数（現在数）の３分の１を超えて含まれることになってはならない。</w:t>
      </w:r>
    </w:p>
    <w:p w14:paraId="35B4D0E7" w14:textId="77777777" w:rsidR="008C1634" w:rsidRPr="008C1634" w:rsidRDefault="008C1634" w:rsidP="008C1634">
      <w:pPr>
        <w:autoSpaceDE/>
        <w:autoSpaceDN/>
        <w:spacing w:line="240" w:lineRule="auto"/>
        <w:ind w:left="220" w:hangingChars="100" w:hanging="220"/>
        <w:rPr>
          <w:rFonts w:ascii="ＭＳ 明朝" w:eastAsia="ＭＳ 明朝" w:hAnsi="ＭＳ 明朝"/>
          <w:spacing w:val="0"/>
          <w:kern w:val="2"/>
          <w:sz w:val="22"/>
          <w:szCs w:val="24"/>
        </w:rPr>
      </w:pPr>
      <w:r w:rsidRPr="008C1634">
        <w:rPr>
          <w:rFonts w:ascii="ＭＳ 明朝" w:eastAsia="ＭＳ 明朝" w:hAnsi="ＭＳ 明朝" w:hint="eastAsia"/>
          <w:spacing w:val="0"/>
          <w:kern w:val="2"/>
          <w:sz w:val="22"/>
          <w:szCs w:val="24"/>
        </w:rPr>
        <w:t>2　社会福祉法第44条第7項を遵守するとともに、この法人の監事には、この法人の理事（その親族その他特殊の関係がある者を含む。）及び評議員（その親族その他特殊の関係がある者を含む。）並びにこの法人の職員が含まれてはならない。また、各監事は、相互に親族その他特殊の関係がある者であってはならない。</w:t>
      </w:r>
    </w:p>
    <w:p w14:paraId="74BEED4E"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（理事の職務及び権限）</w:t>
      </w:r>
    </w:p>
    <w:p w14:paraId="5BA2BCCD"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第21条　理事は、理事会を構成し、法令及びこの定款で定めるところにより、職務を執行する。</w:t>
      </w:r>
    </w:p>
    <w:p w14:paraId="0D31DADE" w14:textId="77777777" w:rsidR="008C1634" w:rsidRPr="008C1634" w:rsidRDefault="008C1634" w:rsidP="008C1634">
      <w:pPr>
        <w:adjustRightInd w:val="0"/>
        <w:spacing w:line="240" w:lineRule="auto"/>
        <w:ind w:left="220" w:hangingChars="100" w:hanging="220"/>
        <w:jc w:val="left"/>
        <w:rPr>
          <w:rFonts w:ascii="ＭＳ 明朝" w:eastAsia="ＭＳ 明朝" w:cs="ＭＳ 明朝"/>
          <w:color w:val="000000"/>
          <w:spacing w:val="0"/>
          <w:sz w:val="22"/>
          <w:szCs w:val="22"/>
        </w:rPr>
      </w:pPr>
      <w:r w:rsidRPr="008C1634">
        <w:rPr>
          <w:rFonts w:ascii="ＭＳ 明朝" w:eastAsia="ＭＳ 明朝" w:cs="ＭＳ 明朝" w:hint="eastAsia"/>
          <w:color w:val="000000"/>
          <w:spacing w:val="0"/>
          <w:sz w:val="22"/>
          <w:szCs w:val="22"/>
        </w:rPr>
        <w:t>2　会長は、法令及びこの定款で定めるところにより、本会を代表し、その業務を執行する。</w:t>
      </w:r>
    </w:p>
    <w:p w14:paraId="4CA63AAF" w14:textId="77777777" w:rsidR="008C1634" w:rsidRPr="008C1634" w:rsidRDefault="008C1634" w:rsidP="008C1634">
      <w:pPr>
        <w:adjustRightInd w:val="0"/>
        <w:spacing w:line="240" w:lineRule="auto"/>
        <w:ind w:left="220" w:hangingChars="100" w:hanging="220"/>
        <w:jc w:val="left"/>
        <w:rPr>
          <w:rFonts w:ascii="ＭＳ 明朝" w:eastAsia="ＭＳ 明朝" w:cs="ＭＳ 明朝"/>
          <w:color w:val="000000"/>
          <w:spacing w:val="0"/>
          <w:sz w:val="22"/>
          <w:szCs w:val="22"/>
        </w:rPr>
      </w:pPr>
      <w:r w:rsidRPr="008C1634">
        <w:rPr>
          <w:rFonts w:ascii="ＭＳ 明朝" w:eastAsia="ＭＳ 明朝" w:cs="ＭＳ 明朝" w:hint="eastAsia"/>
          <w:color w:val="000000"/>
          <w:spacing w:val="0"/>
          <w:sz w:val="22"/>
          <w:szCs w:val="22"/>
        </w:rPr>
        <w:t>3　副会長は、会長を補佐する。</w:t>
      </w:r>
    </w:p>
    <w:p w14:paraId="202622B8" w14:textId="77777777" w:rsidR="008C1634" w:rsidRPr="008C1634" w:rsidRDefault="008C1634" w:rsidP="008C1634">
      <w:pPr>
        <w:adjustRightInd w:val="0"/>
        <w:spacing w:line="240" w:lineRule="auto"/>
        <w:ind w:left="220" w:hangingChars="100" w:hanging="220"/>
        <w:jc w:val="left"/>
        <w:rPr>
          <w:rFonts w:ascii="Century" w:eastAsia="ＭＳ 明朝"/>
          <w:spacing w:val="0"/>
          <w:kern w:val="2"/>
          <w:sz w:val="22"/>
          <w:szCs w:val="22"/>
        </w:rPr>
      </w:pPr>
      <w:r w:rsidRPr="008C1634">
        <w:rPr>
          <w:rFonts w:ascii="ＭＳ 明朝" w:eastAsia="ＭＳ 明朝" w:hAnsi="ＭＳ 明朝" w:hint="eastAsia"/>
          <w:spacing w:val="0"/>
          <w:kern w:val="2"/>
          <w:sz w:val="22"/>
          <w:szCs w:val="22"/>
        </w:rPr>
        <w:t>4</w:t>
      </w:r>
      <w:r w:rsidRPr="008C1634">
        <w:rPr>
          <w:rFonts w:ascii="Century" w:eastAsia="ＭＳ 明朝" w:hint="eastAsia"/>
          <w:spacing w:val="0"/>
          <w:kern w:val="2"/>
          <w:sz w:val="22"/>
          <w:szCs w:val="22"/>
        </w:rPr>
        <w:t xml:space="preserve">　常務理事は、理事会において別に定めるところにより､本会の業務を分担執行する。</w:t>
      </w:r>
    </w:p>
    <w:p w14:paraId="720EA9D5"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5　会長及び常務理事は、毎会計年度に4箇月を超える間隔で2回以上、自己の職務の執行状況を理事会に報告しなければならない。</w:t>
      </w:r>
    </w:p>
    <w:p w14:paraId="37964B0A"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（監事の職務及び権限）</w:t>
      </w:r>
    </w:p>
    <w:p w14:paraId="1BC97F73"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第22条　監事は、理事の職務の執行を監査し、法令で定めるところにより、監査報告を作成する。</w:t>
      </w:r>
    </w:p>
    <w:p w14:paraId="1C2B16D4"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2　監事は、いつでも、理事及び職員に対して事業の報告を求め、この法人の業務及び財産の状況の調査をすることができる。</w:t>
      </w:r>
    </w:p>
    <w:p w14:paraId="3C177166"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（役員の任期）</w:t>
      </w:r>
    </w:p>
    <w:p w14:paraId="6A661A3D"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第23条　理事又は監事の任期は、選任後2年以内に終了する会計年度のうち最終のものに関する定時評議員会の終結の時までとし、再任を妨げない。</w:t>
      </w:r>
    </w:p>
    <w:p w14:paraId="6A097B3C"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2　補欠として選任された理事又は監事の任期は、前任者の任期の満了する時までとする</w:t>
      </w:r>
      <w:r w:rsidRPr="00CB0615">
        <w:rPr>
          <w:rFonts w:ascii="ＭＳ 明朝" w:eastAsia="ＭＳ 明朝" w:hAnsi="ＭＳ 明朝" w:cs="HGSｺﾞｼｯｸM" w:hint="eastAsia"/>
          <w:spacing w:val="0"/>
          <w:sz w:val="22"/>
          <w:szCs w:val="22"/>
        </w:rPr>
        <w:t>こ</w:t>
      </w:r>
      <w:r w:rsidRPr="008C1634">
        <w:rPr>
          <w:rFonts w:ascii="ＭＳ 明朝" w:eastAsia="ＭＳ 明朝" w:hAnsi="ＭＳ 明朝" w:cs="HGSｺﾞｼｯｸM" w:hint="eastAsia"/>
          <w:spacing w:val="0"/>
          <w:sz w:val="22"/>
          <w:szCs w:val="22"/>
        </w:rPr>
        <w:t>とができる。</w:t>
      </w:r>
    </w:p>
    <w:p w14:paraId="08C9AE47"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3　理事又は監事は、第18条に定める定数に足りなくなるときは、任期の満了又は辞任により退任した後も、新たに選任された者が就任するまで、なお理事又は監事としての権利義務を有する。</w:t>
      </w:r>
    </w:p>
    <w:p w14:paraId="3C2F8879"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（役員の解任）</w:t>
      </w:r>
    </w:p>
    <w:p w14:paraId="06936A05"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第24条　理事又は監事が、次のいずれかに該当するときは、評議員会の決議によって解任することができる。</w:t>
      </w:r>
    </w:p>
    <w:p w14:paraId="6056F00C" w14:textId="77777777" w:rsidR="008C1634" w:rsidRPr="008C1634" w:rsidRDefault="008C1634" w:rsidP="008C1634">
      <w:pPr>
        <w:adjustRightInd w:val="0"/>
        <w:spacing w:line="240" w:lineRule="auto"/>
        <w:ind w:firstLineChars="100" w:firstLine="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(1) 職務上の義務に違反し、又は職務を怠ったとき。</w:t>
      </w:r>
    </w:p>
    <w:p w14:paraId="0243D8FA" w14:textId="77777777" w:rsidR="008C1634" w:rsidRPr="008C1634" w:rsidRDefault="008C1634" w:rsidP="008C1634">
      <w:pPr>
        <w:adjustRightInd w:val="0"/>
        <w:spacing w:line="240" w:lineRule="auto"/>
        <w:ind w:firstLineChars="100" w:firstLine="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(2) 心身の故障のため、職務の執行に支障があり、又はこれに堪えないとき。</w:t>
      </w:r>
    </w:p>
    <w:p w14:paraId="7FE78F69"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（役員の報酬等）</w:t>
      </w:r>
    </w:p>
    <w:p w14:paraId="7175AFDF"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恨集窶"/>
          <w:spacing w:val="0"/>
          <w:sz w:val="22"/>
          <w:szCs w:val="22"/>
        </w:rPr>
      </w:pPr>
      <w:r w:rsidRPr="008C1634">
        <w:rPr>
          <w:rFonts w:ascii="ＭＳ 明朝" w:eastAsia="ＭＳ 明朝" w:hAnsi="ＭＳ 明朝" w:cs="HGSｺﾞｼｯｸM" w:hint="eastAsia"/>
          <w:spacing w:val="0"/>
          <w:sz w:val="22"/>
          <w:szCs w:val="22"/>
        </w:rPr>
        <w:t xml:space="preserve">第25条　</w:t>
      </w:r>
      <w:r w:rsidRPr="008C1634">
        <w:rPr>
          <w:rFonts w:ascii="ＭＳ 明朝" w:eastAsia="ＭＳ 明朝" w:hAnsi="ＭＳ 明朝" w:cs="HGS恨集窶" w:hint="eastAsia"/>
          <w:spacing w:val="0"/>
          <w:sz w:val="22"/>
          <w:szCs w:val="22"/>
        </w:rPr>
        <w:t>理事及び監事に対して、評議員会において別に定める報酬等の支給基準に従って算定した額を報酬等として支給することができる。</w:t>
      </w:r>
    </w:p>
    <w:p w14:paraId="4AE8F12D" w14:textId="77777777" w:rsidR="008C1634" w:rsidRPr="008C1634" w:rsidRDefault="008C1634" w:rsidP="008C1634">
      <w:pPr>
        <w:autoSpaceDE/>
        <w:autoSpaceDN/>
        <w:spacing w:line="240" w:lineRule="auto"/>
        <w:ind w:left="187" w:hangingChars="85" w:hanging="187"/>
        <w:rPr>
          <w:rFonts w:ascii="ＭＳ 明朝" w:eastAsia="ＭＳ 明朝" w:hAnsi="ＭＳ 明朝"/>
          <w:spacing w:val="0"/>
          <w:kern w:val="2"/>
          <w:sz w:val="22"/>
          <w:szCs w:val="22"/>
        </w:rPr>
      </w:pPr>
    </w:p>
    <w:p w14:paraId="65792C3A" w14:textId="77777777" w:rsidR="008C1634" w:rsidRPr="008C1634" w:rsidRDefault="008C1634" w:rsidP="008C1634">
      <w:pPr>
        <w:adjustRightInd w:val="0"/>
        <w:spacing w:line="240" w:lineRule="auto"/>
        <w:ind w:firstLineChars="300" w:firstLine="66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lastRenderedPageBreak/>
        <w:t>第5章　理事会</w:t>
      </w:r>
    </w:p>
    <w:p w14:paraId="74A2A7F3"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（構成）</w:t>
      </w:r>
    </w:p>
    <w:p w14:paraId="1F121149" w14:textId="77777777" w:rsidR="008C1634" w:rsidRPr="008C1634" w:rsidRDefault="008C1634" w:rsidP="008C1634">
      <w:pPr>
        <w:adjustRightInd w:val="0"/>
        <w:spacing w:line="240" w:lineRule="auto"/>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第26条　理事会は、全ての理事をもって構成する。</w:t>
      </w:r>
    </w:p>
    <w:p w14:paraId="132DE8AD"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（権限）</w:t>
      </w:r>
    </w:p>
    <w:p w14:paraId="6343EF71"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第27条　理事会は、次の職務を行う。ただし、日常の業務として理事会が定めるものについては会長が専決し、これを理事会に報告する。</w:t>
      </w:r>
    </w:p>
    <w:p w14:paraId="40459D8A" w14:textId="77777777" w:rsidR="008C1634" w:rsidRPr="008C1634" w:rsidRDefault="008C1634" w:rsidP="008C1634">
      <w:pPr>
        <w:adjustRightInd w:val="0"/>
        <w:spacing w:line="240" w:lineRule="auto"/>
        <w:ind w:firstLineChars="100" w:firstLine="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 xml:space="preserve">(1) </w:t>
      </w:r>
      <w:r w:rsidRPr="008C1634">
        <w:rPr>
          <w:rFonts w:ascii="ＭＳ 明朝" w:eastAsia="ＭＳ 明朝" w:hAnsi="ＭＳ 明朝" w:hint="eastAsia"/>
          <w:spacing w:val="0"/>
          <w:kern w:val="2"/>
          <w:sz w:val="22"/>
          <w:szCs w:val="22"/>
        </w:rPr>
        <w:t>本会</w:t>
      </w:r>
      <w:r w:rsidRPr="008C1634">
        <w:rPr>
          <w:rFonts w:ascii="ＭＳ 明朝" w:eastAsia="ＭＳ 明朝" w:hAnsi="ＭＳ 明朝" w:cs="HGSｺﾞｼｯｸM" w:hint="eastAsia"/>
          <w:spacing w:val="0"/>
          <w:sz w:val="22"/>
          <w:szCs w:val="22"/>
        </w:rPr>
        <w:t>の業務執行の決定</w:t>
      </w:r>
    </w:p>
    <w:p w14:paraId="49B988A8" w14:textId="77777777" w:rsidR="008C1634" w:rsidRPr="008C1634" w:rsidRDefault="008C1634" w:rsidP="008C1634">
      <w:pPr>
        <w:adjustRightInd w:val="0"/>
        <w:spacing w:line="240" w:lineRule="auto"/>
        <w:ind w:firstLineChars="100" w:firstLine="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(2) 理事の職務の執行の監督</w:t>
      </w:r>
    </w:p>
    <w:p w14:paraId="6DBC607B" w14:textId="77777777" w:rsidR="008C1634" w:rsidRPr="008C1634" w:rsidRDefault="008C1634" w:rsidP="008C1634">
      <w:pPr>
        <w:adjustRightInd w:val="0"/>
        <w:spacing w:line="240" w:lineRule="auto"/>
        <w:ind w:firstLineChars="100" w:firstLine="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(3) 会長、副会長及び常務理事の選定並びに解職</w:t>
      </w:r>
    </w:p>
    <w:p w14:paraId="6ECE4B83"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（招集）</w:t>
      </w:r>
    </w:p>
    <w:p w14:paraId="7B33D21A" w14:textId="77777777" w:rsidR="008C1634" w:rsidRPr="008C1634" w:rsidRDefault="008C1634" w:rsidP="008C1634">
      <w:pPr>
        <w:adjustRightInd w:val="0"/>
        <w:spacing w:line="240" w:lineRule="auto"/>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第28条　理事会は、会長が招集する。</w:t>
      </w:r>
    </w:p>
    <w:p w14:paraId="0E1036D8" w14:textId="77777777" w:rsidR="008C1634" w:rsidRPr="008C1634" w:rsidRDefault="008C1634" w:rsidP="008C1634">
      <w:pPr>
        <w:adjustRightInd w:val="0"/>
        <w:spacing w:line="240" w:lineRule="auto"/>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2　会長が欠けたとき又は会長に事故があるときは、副会長が理事会を招集する。</w:t>
      </w:r>
    </w:p>
    <w:p w14:paraId="1F14B8A3"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（決議）</w:t>
      </w:r>
    </w:p>
    <w:p w14:paraId="78FC1995"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第29条　理事会の決議は、決議について特別の利害関係を有する理事を除く理事の過半数が出席し、その過半数をもって行い、可否同数の時は議長の決するところによる。</w:t>
      </w:r>
    </w:p>
    <w:p w14:paraId="7A6E5732"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2　前項の規定にかかわらず、理事（当該事項について議決に加わることができるものに限る。）の全員が書面又は電磁的記録により同意の意思表示をしたときは、（監事が当該提案について異議を述べたときは除く。）理事会の決議があったものとみなす。</w:t>
      </w:r>
    </w:p>
    <w:p w14:paraId="761412EB" w14:textId="77777777" w:rsidR="008C1634" w:rsidRPr="008C1634" w:rsidRDefault="008C1634" w:rsidP="008C1634">
      <w:pPr>
        <w:adjustRightInd w:val="0"/>
        <w:spacing w:line="240" w:lineRule="auto"/>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（議長）</w:t>
      </w:r>
    </w:p>
    <w:p w14:paraId="7B26C804"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第30条　理事会の議長は、その都度理事の互選とする。</w:t>
      </w:r>
    </w:p>
    <w:p w14:paraId="19D42B08"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（議事録）</w:t>
      </w:r>
    </w:p>
    <w:p w14:paraId="7B8382D5" w14:textId="77777777" w:rsidR="008C1634" w:rsidRPr="008C1634" w:rsidRDefault="008C1634" w:rsidP="008C1634">
      <w:pPr>
        <w:adjustRightInd w:val="0"/>
        <w:spacing w:line="240" w:lineRule="auto"/>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第31条　理事会の議事については、法令で定めるところにより、議事録を作成する。</w:t>
      </w:r>
    </w:p>
    <w:p w14:paraId="7F3F16AB"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2　出席した会長及び監事は、前項の議事録に記名押印する。</w:t>
      </w:r>
    </w:p>
    <w:p w14:paraId="3255908A" w14:textId="77777777" w:rsidR="008C1634" w:rsidRPr="008C1634" w:rsidRDefault="008C1634" w:rsidP="008C1634">
      <w:pPr>
        <w:adjustRightInd w:val="0"/>
        <w:spacing w:line="240" w:lineRule="auto"/>
        <w:jc w:val="left"/>
        <w:rPr>
          <w:rFonts w:ascii="ＭＳ 明朝" w:eastAsia="ＭＳ 明朝" w:hAnsi="ＭＳ 明朝" w:cs="HGSｺﾞｼｯｸM"/>
          <w:spacing w:val="0"/>
          <w:sz w:val="22"/>
          <w:szCs w:val="22"/>
        </w:rPr>
      </w:pPr>
    </w:p>
    <w:p w14:paraId="1796BFB3" w14:textId="77777777" w:rsidR="008C1634" w:rsidRPr="008C1634" w:rsidRDefault="008C1634" w:rsidP="008C1634">
      <w:pPr>
        <w:adjustRightInd w:val="0"/>
        <w:spacing w:line="240" w:lineRule="auto"/>
        <w:ind w:firstLineChars="300" w:firstLine="66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第6章　会員</w:t>
      </w:r>
    </w:p>
    <w:p w14:paraId="0D44E709"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（会員）</w:t>
      </w:r>
    </w:p>
    <w:p w14:paraId="275FEFCE" w14:textId="77777777" w:rsidR="008C1634" w:rsidRPr="008C1634" w:rsidRDefault="008C1634" w:rsidP="008C1634">
      <w:pPr>
        <w:adjustRightInd w:val="0"/>
        <w:spacing w:line="240" w:lineRule="auto"/>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第32条　本会に会員を置く。</w:t>
      </w:r>
    </w:p>
    <w:p w14:paraId="267F79C5" w14:textId="77777777" w:rsidR="008C1634" w:rsidRPr="008C1634" w:rsidRDefault="008C1634" w:rsidP="008C1634">
      <w:pPr>
        <w:adjustRightInd w:val="0"/>
        <w:spacing w:line="240" w:lineRule="auto"/>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2　会員は、</w:t>
      </w:r>
      <w:r w:rsidRPr="008C1634">
        <w:rPr>
          <w:rFonts w:ascii="ＭＳ 明朝" w:eastAsia="ＭＳ 明朝" w:hAnsi="ＭＳ 明朝" w:hint="eastAsia"/>
          <w:spacing w:val="0"/>
          <w:kern w:val="2"/>
          <w:sz w:val="22"/>
          <w:szCs w:val="22"/>
        </w:rPr>
        <w:t>本会</w:t>
      </w:r>
      <w:r w:rsidRPr="008C1634">
        <w:rPr>
          <w:rFonts w:ascii="ＭＳ 明朝" w:eastAsia="ＭＳ 明朝" w:hAnsi="ＭＳ 明朝" w:cs="HGSｺﾞｼｯｸM" w:hint="eastAsia"/>
          <w:spacing w:val="0"/>
          <w:sz w:val="22"/>
          <w:szCs w:val="22"/>
        </w:rPr>
        <w:t>の目的に賛同し、目的達成のため必要な援助を行うものとする。</w:t>
      </w:r>
    </w:p>
    <w:p w14:paraId="036F3C6F" w14:textId="77777777" w:rsidR="008C1634" w:rsidRPr="008C1634" w:rsidRDefault="008C1634" w:rsidP="008C1634">
      <w:pPr>
        <w:adjustRightInd w:val="0"/>
        <w:spacing w:line="240" w:lineRule="auto"/>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3　会員に関する規程は、評議員会において別に定める。</w:t>
      </w:r>
    </w:p>
    <w:p w14:paraId="5D6E14D6" w14:textId="77777777" w:rsidR="008C1634" w:rsidRPr="008C1634" w:rsidRDefault="008C1634" w:rsidP="008C1634">
      <w:pPr>
        <w:adjustRightInd w:val="0"/>
        <w:spacing w:line="240" w:lineRule="auto"/>
        <w:jc w:val="left"/>
        <w:rPr>
          <w:rFonts w:ascii="ＭＳ 明朝" w:eastAsia="ＭＳ 明朝" w:hAnsi="ＭＳ 明朝" w:cs="HGSｺﾞｼｯｸM"/>
          <w:spacing w:val="0"/>
          <w:sz w:val="22"/>
          <w:szCs w:val="22"/>
        </w:rPr>
      </w:pPr>
    </w:p>
    <w:p w14:paraId="63223D84" w14:textId="77777777" w:rsidR="008C1634" w:rsidRPr="008C1634" w:rsidRDefault="008C1634" w:rsidP="008C1634">
      <w:pPr>
        <w:autoSpaceDE/>
        <w:autoSpaceDN/>
        <w:spacing w:line="240" w:lineRule="auto"/>
        <w:ind w:left="187" w:firstLineChars="200" w:firstLine="440"/>
        <w:rPr>
          <w:rFonts w:ascii="ＭＳ 明朝" w:eastAsia="ＭＳ 明朝" w:hAnsi="ＭＳ 明朝"/>
          <w:spacing w:val="0"/>
          <w:kern w:val="2"/>
          <w:sz w:val="22"/>
          <w:szCs w:val="22"/>
        </w:rPr>
      </w:pPr>
      <w:r w:rsidRPr="008C1634">
        <w:rPr>
          <w:rFonts w:ascii="ＭＳ 明朝" w:eastAsia="ＭＳ 明朝" w:hAnsi="ＭＳ 明朝" w:hint="eastAsia"/>
          <w:spacing w:val="0"/>
          <w:kern w:val="2"/>
          <w:sz w:val="22"/>
          <w:szCs w:val="22"/>
        </w:rPr>
        <w:t>第7章　部会及び委員会</w:t>
      </w:r>
    </w:p>
    <w:p w14:paraId="339EE0BF" w14:textId="77777777" w:rsidR="008C1634" w:rsidRPr="008C1634" w:rsidRDefault="008C1634" w:rsidP="008C1634">
      <w:pPr>
        <w:autoSpaceDE/>
        <w:autoSpaceDN/>
        <w:spacing w:line="240" w:lineRule="auto"/>
        <w:ind w:leftChars="50" w:left="204" w:hangingChars="35" w:hanging="77"/>
        <w:rPr>
          <w:rFonts w:ascii="ＭＳ 明朝" w:eastAsia="ＭＳ 明朝" w:hAnsi="ＭＳ 明朝"/>
          <w:spacing w:val="0"/>
          <w:kern w:val="2"/>
          <w:sz w:val="22"/>
          <w:szCs w:val="22"/>
        </w:rPr>
      </w:pPr>
      <w:r w:rsidRPr="008C1634">
        <w:rPr>
          <w:rFonts w:ascii="ＭＳ 明朝" w:eastAsia="ＭＳ 明朝" w:hAnsi="ＭＳ 明朝" w:hint="eastAsia"/>
          <w:spacing w:val="0"/>
          <w:kern w:val="2"/>
          <w:sz w:val="22"/>
          <w:szCs w:val="22"/>
        </w:rPr>
        <w:t>（部会及び委員会）</w:t>
      </w:r>
    </w:p>
    <w:p w14:paraId="7120D986" w14:textId="77777777" w:rsidR="008C1634" w:rsidRPr="008C1634" w:rsidRDefault="008C1634" w:rsidP="008C1634">
      <w:pPr>
        <w:autoSpaceDE/>
        <w:autoSpaceDN/>
        <w:spacing w:line="240" w:lineRule="auto"/>
        <w:ind w:left="178" w:hangingChars="85" w:hanging="178"/>
        <w:rPr>
          <w:rFonts w:ascii="ＭＳ 明朝" w:eastAsia="ＭＳ 明朝" w:hAnsi="ＭＳ 明朝" w:cs="HGSｺﾞｼｯｸM"/>
          <w:spacing w:val="0"/>
          <w:sz w:val="22"/>
          <w:szCs w:val="22"/>
        </w:rPr>
      </w:pPr>
      <w:r w:rsidRPr="008C1634">
        <w:rPr>
          <w:rFonts w:ascii="Century" w:eastAsia="ＭＳ 明朝" w:hint="eastAsia"/>
          <w:spacing w:val="0"/>
          <w:kern w:val="2"/>
          <w:sz w:val="21"/>
          <w:szCs w:val="24"/>
        </w:rPr>
        <w:t>第</w:t>
      </w:r>
      <w:r w:rsidRPr="008C1634">
        <w:rPr>
          <w:rFonts w:ascii="ＭＳ 明朝" w:eastAsia="ＭＳ 明朝" w:hAnsi="ＭＳ 明朝" w:hint="eastAsia"/>
          <w:spacing w:val="0"/>
          <w:kern w:val="2"/>
          <w:sz w:val="21"/>
          <w:szCs w:val="24"/>
        </w:rPr>
        <w:t>33</w:t>
      </w:r>
      <w:r w:rsidRPr="008C1634">
        <w:rPr>
          <w:rFonts w:ascii="Century" w:eastAsia="ＭＳ 明朝" w:hint="eastAsia"/>
          <w:spacing w:val="0"/>
          <w:kern w:val="2"/>
          <w:sz w:val="21"/>
          <w:szCs w:val="24"/>
        </w:rPr>
        <w:t>条</w:t>
      </w:r>
      <w:r w:rsidRPr="008C1634">
        <w:rPr>
          <w:rFonts w:ascii="ＭＳ 明朝" w:eastAsia="ＭＳ 明朝" w:hAnsi="ＭＳ 明朝" w:hint="eastAsia"/>
          <w:spacing w:val="0"/>
          <w:kern w:val="2"/>
          <w:sz w:val="22"/>
          <w:szCs w:val="22"/>
        </w:rPr>
        <w:t xml:space="preserve">　本会に部会又は委員会を置く。</w:t>
      </w:r>
    </w:p>
    <w:p w14:paraId="1445D73A" w14:textId="77777777" w:rsidR="008C1634" w:rsidRPr="008C1634" w:rsidRDefault="008C1634" w:rsidP="008C1634">
      <w:pPr>
        <w:autoSpaceDE/>
        <w:autoSpaceDN/>
        <w:spacing w:line="240" w:lineRule="auto"/>
        <w:ind w:left="187" w:hangingChars="85" w:hanging="187"/>
        <w:rPr>
          <w:rFonts w:ascii="ＭＳ 明朝" w:eastAsia="ＭＳ 明朝" w:hAnsi="ＭＳ 明朝"/>
          <w:spacing w:val="0"/>
          <w:kern w:val="2"/>
          <w:sz w:val="22"/>
          <w:szCs w:val="22"/>
        </w:rPr>
      </w:pPr>
      <w:r w:rsidRPr="008C1634">
        <w:rPr>
          <w:rFonts w:ascii="ＭＳ 明朝" w:eastAsia="ＭＳ 明朝" w:hAnsi="ＭＳ 明朝" w:hint="eastAsia"/>
          <w:spacing w:val="0"/>
          <w:kern w:val="2"/>
          <w:sz w:val="22"/>
          <w:szCs w:val="22"/>
        </w:rPr>
        <w:t>2　部会又は委員会は、専門的事項について、本会の運営に参画し、或いは会長の諮問に答え、又は意見を具申する。</w:t>
      </w:r>
    </w:p>
    <w:p w14:paraId="565E9520" w14:textId="77777777" w:rsidR="008C1634" w:rsidRPr="008C1634" w:rsidRDefault="008C1634" w:rsidP="008C1634">
      <w:pPr>
        <w:autoSpaceDE/>
        <w:autoSpaceDN/>
        <w:spacing w:line="240" w:lineRule="auto"/>
        <w:ind w:left="187" w:hangingChars="85" w:hanging="187"/>
        <w:rPr>
          <w:rFonts w:ascii="ＭＳ 明朝" w:eastAsia="ＭＳ 明朝" w:hAnsi="ＭＳ 明朝"/>
          <w:spacing w:val="0"/>
          <w:kern w:val="2"/>
          <w:sz w:val="22"/>
          <w:szCs w:val="22"/>
        </w:rPr>
      </w:pPr>
      <w:r w:rsidRPr="008C1634">
        <w:rPr>
          <w:rFonts w:ascii="ＭＳ 明朝" w:eastAsia="ＭＳ 明朝" w:hAnsi="ＭＳ 明朝" w:hint="eastAsia"/>
          <w:spacing w:val="0"/>
          <w:kern w:val="2"/>
          <w:sz w:val="22"/>
          <w:szCs w:val="22"/>
        </w:rPr>
        <w:t>3　部会及び委員会に関する規程については、</w:t>
      </w:r>
      <w:r w:rsidRPr="008C1634">
        <w:rPr>
          <w:rFonts w:ascii="ＭＳ 明朝" w:eastAsia="ＭＳ 明朝" w:hAnsi="ＭＳ 明朝" w:cs="HGSｺﾞｼｯｸM" w:hint="eastAsia"/>
          <w:spacing w:val="0"/>
          <w:sz w:val="22"/>
          <w:szCs w:val="22"/>
        </w:rPr>
        <w:t>評議員会において</w:t>
      </w:r>
      <w:r w:rsidRPr="008C1634">
        <w:rPr>
          <w:rFonts w:ascii="ＭＳ 明朝" w:eastAsia="ＭＳ 明朝" w:hAnsi="ＭＳ 明朝" w:hint="eastAsia"/>
          <w:spacing w:val="0"/>
          <w:kern w:val="2"/>
          <w:sz w:val="22"/>
          <w:szCs w:val="22"/>
        </w:rPr>
        <w:t>別に定める。</w:t>
      </w:r>
    </w:p>
    <w:p w14:paraId="058BCA4A" w14:textId="77777777" w:rsidR="008C1634" w:rsidRPr="008C1634" w:rsidRDefault="008C1634" w:rsidP="008C1634">
      <w:pPr>
        <w:adjustRightInd w:val="0"/>
        <w:spacing w:line="240" w:lineRule="auto"/>
        <w:jc w:val="left"/>
        <w:rPr>
          <w:rFonts w:ascii="ＭＳ 明朝" w:eastAsia="ＭＳ 明朝" w:hAnsi="ＭＳ 明朝" w:cs="HGSｺﾞｼｯｸM"/>
          <w:spacing w:val="0"/>
          <w:sz w:val="22"/>
          <w:szCs w:val="22"/>
        </w:rPr>
      </w:pPr>
    </w:p>
    <w:p w14:paraId="5EDC2E4E" w14:textId="77777777" w:rsidR="008C1634" w:rsidRPr="008C1634" w:rsidRDefault="008C1634" w:rsidP="008C1634">
      <w:pPr>
        <w:autoSpaceDE/>
        <w:autoSpaceDN/>
        <w:spacing w:line="240" w:lineRule="auto"/>
        <w:ind w:left="187" w:firstLineChars="200" w:firstLine="440"/>
        <w:rPr>
          <w:rFonts w:ascii="ＭＳ 明朝" w:eastAsia="ＭＳ 明朝" w:hAnsi="ＭＳ 明朝"/>
          <w:spacing w:val="0"/>
          <w:kern w:val="2"/>
          <w:sz w:val="22"/>
          <w:szCs w:val="22"/>
        </w:rPr>
      </w:pPr>
      <w:r w:rsidRPr="008C1634">
        <w:rPr>
          <w:rFonts w:ascii="ＭＳ 明朝" w:eastAsia="ＭＳ 明朝" w:hAnsi="ＭＳ 明朝" w:hint="eastAsia"/>
          <w:spacing w:val="0"/>
          <w:kern w:val="2"/>
          <w:sz w:val="22"/>
          <w:szCs w:val="22"/>
        </w:rPr>
        <w:t>第8章　事務局及び職員</w:t>
      </w:r>
    </w:p>
    <w:p w14:paraId="3FE953BB"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hint="eastAsia"/>
          <w:spacing w:val="0"/>
          <w:kern w:val="2"/>
          <w:sz w:val="22"/>
          <w:szCs w:val="22"/>
        </w:rPr>
        <w:t>（事務局及び</w:t>
      </w:r>
      <w:r w:rsidRPr="008C1634">
        <w:rPr>
          <w:rFonts w:ascii="ＭＳ 明朝" w:eastAsia="ＭＳ 明朝" w:hAnsi="ＭＳ 明朝" w:cs="HGSｺﾞｼｯｸM" w:hint="eastAsia"/>
          <w:spacing w:val="0"/>
          <w:sz w:val="22"/>
          <w:szCs w:val="22"/>
        </w:rPr>
        <w:t>職員）</w:t>
      </w:r>
    </w:p>
    <w:p w14:paraId="44959802" w14:textId="77777777" w:rsidR="000F394C" w:rsidRDefault="000F394C" w:rsidP="000F394C">
      <w:pPr>
        <w:autoSpaceDE/>
        <w:spacing w:line="240" w:lineRule="auto"/>
        <w:ind w:left="187" w:hangingChars="85" w:hanging="187"/>
        <w:rPr>
          <w:rFonts w:ascii="ＭＳ 明朝" w:eastAsia="ＭＳ 明朝" w:hAnsi="ＭＳ 明朝"/>
          <w:spacing w:val="0"/>
          <w:kern w:val="2"/>
          <w:sz w:val="22"/>
          <w:szCs w:val="22"/>
        </w:rPr>
      </w:pPr>
      <w:r>
        <w:rPr>
          <w:rFonts w:ascii="ＭＳ 明朝" w:eastAsia="ＭＳ 明朝" w:hAnsi="ＭＳ 明朝" w:cs="HGSｺﾞｼｯｸM" w:hint="eastAsia"/>
          <w:spacing w:val="0"/>
          <w:sz w:val="22"/>
          <w:szCs w:val="22"/>
        </w:rPr>
        <w:t xml:space="preserve">第34条　</w:t>
      </w:r>
      <w:r>
        <w:rPr>
          <w:rFonts w:ascii="ＭＳ 明朝" w:eastAsia="ＭＳ 明朝" w:hAnsi="ＭＳ 明朝" w:hint="eastAsia"/>
          <w:spacing w:val="0"/>
          <w:kern w:val="2"/>
          <w:sz w:val="22"/>
          <w:szCs w:val="22"/>
        </w:rPr>
        <w:t>本会</w:t>
      </w:r>
      <w:r>
        <w:rPr>
          <w:rFonts w:ascii="Century" w:eastAsia="ＭＳ 明朝" w:hint="eastAsia"/>
          <w:spacing w:val="0"/>
          <w:kern w:val="2"/>
          <w:sz w:val="22"/>
          <w:szCs w:val="22"/>
        </w:rPr>
        <w:t>の事務を処理するため、事務局を置く。</w:t>
      </w:r>
    </w:p>
    <w:p w14:paraId="39F565C2" w14:textId="77777777" w:rsidR="000F394C" w:rsidRDefault="000F394C" w:rsidP="000F394C">
      <w:pPr>
        <w:autoSpaceDE/>
        <w:spacing w:line="240" w:lineRule="auto"/>
        <w:ind w:left="187" w:hangingChars="85" w:hanging="187"/>
        <w:rPr>
          <w:rFonts w:ascii="ＭＳ 明朝" w:eastAsia="ＭＳ 明朝" w:hAnsi="ＭＳ 明朝"/>
          <w:spacing w:val="0"/>
          <w:kern w:val="2"/>
          <w:sz w:val="22"/>
          <w:szCs w:val="22"/>
        </w:rPr>
      </w:pPr>
      <w:r>
        <w:rPr>
          <w:rFonts w:ascii="ＭＳ 明朝" w:eastAsia="ＭＳ 明朝" w:hAnsi="ＭＳ 明朝" w:hint="eastAsia"/>
          <w:spacing w:val="0"/>
          <w:kern w:val="2"/>
          <w:sz w:val="22"/>
          <w:szCs w:val="22"/>
        </w:rPr>
        <w:t>2</w:t>
      </w:r>
      <w:r>
        <w:rPr>
          <w:rFonts w:ascii="Century" w:eastAsia="ＭＳ 明朝" w:hint="eastAsia"/>
          <w:spacing w:val="0"/>
          <w:kern w:val="2"/>
          <w:sz w:val="22"/>
          <w:szCs w:val="22"/>
        </w:rPr>
        <w:t xml:space="preserve">　</w:t>
      </w:r>
      <w:r>
        <w:rPr>
          <w:rFonts w:ascii="ＭＳ 明朝" w:eastAsia="ＭＳ 明朝" w:hAnsi="ＭＳ 明朝" w:hint="eastAsia"/>
          <w:spacing w:val="0"/>
          <w:kern w:val="2"/>
          <w:sz w:val="22"/>
          <w:szCs w:val="22"/>
        </w:rPr>
        <w:t>本会に</w:t>
      </w:r>
      <w:r>
        <w:rPr>
          <w:rFonts w:ascii="Century" w:eastAsia="ＭＳ 明朝" w:hint="eastAsia"/>
          <w:spacing w:val="0"/>
          <w:kern w:val="2"/>
          <w:sz w:val="22"/>
          <w:szCs w:val="22"/>
        </w:rPr>
        <w:t>、事務局長を</w:t>
      </w:r>
      <w:r>
        <w:rPr>
          <w:rFonts w:ascii="ＭＳ 明朝" w:eastAsia="ＭＳ 明朝" w:hAnsi="ＭＳ 明朝" w:cs="Century" w:hint="eastAsia"/>
          <w:spacing w:val="0"/>
          <w:kern w:val="2"/>
          <w:sz w:val="22"/>
          <w:szCs w:val="22"/>
        </w:rPr>
        <w:t>1</w:t>
      </w:r>
      <w:r>
        <w:rPr>
          <w:rFonts w:ascii="Century" w:eastAsia="ＭＳ 明朝" w:hint="eastAsia"/>
          <w:spacing w:val="0"/>
          <w:kern w:val="2"/>
          <w:sz w:val="22"/>
          <w:szCs w:val="22"/>
        </w:rPr>
        <w:t>名置くほか、職員若干名を置き、</w:t>
      </w:r>
      <w:r>
        <w:rPr>
          <w:rFonts w:ascii="ＭＳ 明朝" w:eastAsia="ＭＳ 明朝" w:cs="ＭＳ 明朝" w:hint="eastAsia"/>
          <w:color w:val="000000"/>
          <w:spacing w:val="0"/>
          <w:sz w:val="22"/>
          <w:szCs w:val="22"/>
        </w:rPr>
        <w:t>会長が任免する</w:t>
      </w:r>
    </w:p>
    <w:p w14:paraId="164DA5EF" w14:textId="77777777" w:rsidR="000F394C" w:rsidRDefault="000F394C" w:rsidP="000F394C">
      <w:pPr>
        <w:autoSpaceDE/>
        <w:spacing w:line="240" w:lineRule="auto"/>
        <w:ind w:left="187" w:hangingChars="85" w:hanging="187"/>
        <w:rPr>
          <w:rFonts w:ascii="ＭＳ 明朝" w:eastAsia="ＭＳ 明朝" w:hAnsi="ＭＳ 明朝"/>
          <w:spacing w:val="0"/>
          <w:kern w:val="2"/>
          <w:sz w:val="22"/>
          <w:szCs w:val="22"/>
        </w:rPr>
      </w:pPr>
      <w:r>
        <w:rPr>
          <w:rFonts w:ascii="ＭＳ 明朝" w:eastAsia="ＭＳ 明朝" w:hAnsi="ＭＳ 明朝" w:hint="eastAsia"/>
          <w:spacing w:val="0"/>
          <w:kern w:val="2"/>
          <w:sz w:val="22"/>
          <w:szCs w:val="22"/>
        </w:rPr>
        <w:t>3　事務局及び職員に関する規程は、別に定める。</w:t>
      </w:r>
    </w:p>
    <w:p w14:paraId="23E0655C" w14:textId="77777777" w:rsidR="008C1634" w:rsidRPr="000F394C" w:rsidRDefault="008C1634" w:rsidP="008C1634">
      <w:pPr>
        <w:adjustRightInd w:val="0"/>
        <w:spacing w:line="240" w:lineRule="auto"/>
        <w:jc w:val="left"/>
        <w:rPr>
          <w:rFonts w:ascii="ＭＳ 明朝" w:eastAsia="ＭＳ 明朝" w:hAnsi="ＭＳ 明朝" w:cs="HGSｺﾞｼｯｸM"/>
          <w:spacing w:val="0"/>
          <w:sz w:val="22"/>
          <w:szCs w:val="22"/>
        </w:rPr>
      </w:pPr>
    </w:p>
    <w:p w14:paraId="729D4FC3" w14:textId="77777777" w:rsidR="008C1634" w:rsidRPr="008C1634" w:rsidRDefault="008C1634" w:rsidP="008C1634">
      <w:pPr>
        <w:adjustRightInd w:val="0"/>
        <w:spacing w:line="240" w:lineRule="auto"/>
        <w:ind w:firstLineChars="300" w:firstLine="66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第9章　資産及び会計</w:t>
      </w:r>
    </w:p>
    <w:p w14:paraId="1809E7C6"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（資産の区分）</w:t>
      </w:r>
    </w:p>
    <w:p w14:paraId="4F0D5B30" w14:textId="77777777" w:rsidR="008C1634" w:rsidRPr="008C1634" w:rsidRDefault="008C1634" w:rsidP="008C1634">
      <w:pPr>
        <w:adjustRightInd w:val="0"/>
        <w:spacing w:line="240" w:lineRule="auto"/>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lastRenderedPageBreak/>
        <w:t xml:space="preserve">第35条　</w:t>
      </w:r>
      <w:r w:rsidRPr="008C1634">
        <w:rPr>
          <w:rFonts w:ascii="ＭＳ 明朝" w:eastAsia="ＭＳ 明朝" w:hAnsi="ＭＳ 明朝" w:hint="eastAsia"/>
          <w:spacing w:val="0"/>
          <w:kern w:val="2"/>
          <w:sz w:val="22"/>
          <w:szCs w:val="22"/>
        </w:rPr>
        <w:t>本会</w:t>
      </w:r>
      <w:r w:rsidRPr="008C1634">
        <w:rPr>
          <w:rFonts w:ascii="ＭＳ 明朝" w:eastAsia="ＭＳ 明朝" w:hAnsi="ＭＳ 明朝" w:cs="HGSｺﾞｼｯｸM" w:hint="eastAsia"/>
          <w:spacing w:val="0"/>
          <w:sz w:val="22"/>
          <w:szCs w:val="22"/>
        </w:rPr>
        <w:t>の資産は、これを分けて基本財産とその他財産の２種とする。</w:t>
      </w:r>
    </w:p>
    <w:p w14:paraId="4E702C7C" w14:textId="77777777" w:rsidR="008C1634" w:rsidRPr="008C1634" w:rsidRDefault="008C1634" w:rsidP="008C1634">
      <w:pPr>
        <w:autoSpaceDE/>
        <w:autoSpaceDN/>
        <w:spacing w:line="240" w:lineRule="auto"/>
        <w:ind w:left="187" w:hangingChars="85" w:hanging="187"/>
        <w:rPr>
          <w:rFonts w:ascii="ＭＳ 明朝" w:eastAsia="ＭＳ 明朝" w:hAnsi="ＭＳ 明朝"/>
          <w:spacing w:val="0"/>
          <w:kern w:val="2"/>
          <w:sz w:val="22"/>
          <w:szCs w:val="22"/>
        </w:rPr>
      </w:pPr>
      <w:r w:rsidRPr="008C1634">
        <w:rPr>
          <w:rFonts w:ascii="ＭＳ 明朝" w:eastAsia="ＭＳ 明朝" w:hAnsi="ＭＳ 明朝" w:hint="eastAsia"/>
          <w:spacing w:val="0"/>
          <w:kern w:val="2"/>
          <w:sz w:val="22"/>
          <w:szCs w:val="22"/>
        </w:rPr>
        <w:t>2　基本財産は次の各号に掲げる財産をもって構成する。</w:t>
      </w:r>
    </w:p>
    <w:p w14:paraId="4067680A" w14:textId="77777777" w:rsidR="008C1634" w:rsidRPr="008C1634" w:rsidRDefault="008C1634" w:rsidP="008C1634">
      <w:pPr>
        <w:autoSpaceDE/>
        <w:autoSpaceDN/>
        <w:spacing w:line="240" w:lineRule="auto"/>
        <w:ind w:left="187" w:hangingChars="85" w:hanging="187"/>
        <w:rPr>
          <w:rFonts w:ascii="ＭＳ 明朝" w:eastAsia="ＭＳ 明朝" w:hAnsi="ＭＳ 明朝"/>
          <w:spacing w:val="0"/>
          <w:kern w:val="2"/>
          <w:sz w:val="22"/>
          <w:szCs w:val="22"/>
        </w:rPr>
      </w:pPr>
      <w:r w:rsidRPr="008C1634">
        <w:rPr>
          <w:rFonts w:ascii="ＭＳ 明朝" w:eastAsia="ＭＳ 明朝" w:hAnsi="ＭＳ 明朝" w:hint="eastAsia"/>
          <w:spacing w:val="0"/>
          <w:kern w:val="2"/>
          <w:sz w:val="22"/>
          <w:szCs w:val="22"/>
        </w:rPr>
        <w:t xml:space="preserve">　(1) 現金　100万円</w:t>
      </w:r>
    </w:p>
    <w:p w14:paraId="5A0F1D0D" w14:textId="77777777" w:rsidR="008C1634" w:rsidRPr="008C1634" w:rsidRDefault="008C1634" w:rsidP="008C1634">
      <w:pPr>
        <w:autoSpaceDE/>
        <w:autoSpaceDN/>
        <w:spacing w:line="240" w:lineRule="auto"/>
        <w:ind w:left="187" w:hangingChars="85" w:hanging="187"/>
        <w:rPr>
          <w:rFonts w:ascii="ＭＳ 明朝" w:eastAsia="ＭＳ 明朝" w:hAnsi="ＭＳ 明朝"/>
          <w:spacing w:val="0"/>
          <w:kern w:val="2"/>
          <w:sz w:val="22"/>
          <w:szCs w:val="22"/>
        </w:rPr>
      </w:pPr>
      <w:r w:rsidRPr="008C1634">
        <w:rPr>
          <w:rFonts w:ascii="ＭＳ 明朝" w:eastAsia="ＭＳ 明朝" w:hAnsi="ＭＳ 明朝" w:hint="eastAsia"/>
          <w:spacing w:val="0"/>
          <w:kern w:val="2"/>
          <w:sz w:val="22"/>
          <w:szCs w:val="22"/>
        </w:rPr>
        <w:t>3　その他財産は、基本財産以外の財産とする。</w:t>
      </w:r>
    </w:p>
    <w:p w14:paraId="10DA5843"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4　基本財産に指定されて寄附された金品は、速やかに第2項に掲げるため、必要な手続をとらなければならない。</w:t>
      </w:r>
    </w:p>
    <w:p w14:paraId="2378C255"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（基本財産の処分）</w:t>
      </w:r>
    </w:p>
    <w:p w14:paraId="6AC3EEFF" w14:textId="77777777" w:rsidR="008C1634" w:rsidRPr="008C1634" w:rsidRDefault="008C1634" w:rsidP="008C1634">
      <w:pPr>
        <w:tabs>
          <w:tab w:val="left" w:pos="7606"/>
        </w:tabs>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第36条　基本財産を処分し、又は担保に供しようとするときは、</w:t>
      </w:r>
      <w:r w:rsidRPr="008C1634">
        <w:rPr>
          <w:rFonts w:ascii="ＭＳ 明朝" w:eastAsia="ＭＳ 明朝" w:hAnsi="ＭＳ 明朝" w:hint="eastAsia"/>
          <w:spacing w:val="0"/>
          <w:kern w:val="2"/>
          <w:sz w:val="22"/>
          <w:szCs w:val="24"/>
        </w:rPr>
        <w:t>理事総数(現在数)の３分の２以上の同意及び評議員会の承認を得て、</w:t>
      </w:r>
      <w:r w:rsidRPr="008C1634">
        <w:rPr>
          <w:rFonts w:ascii="ＭＳ 明朝" w:eastAsia="ＭＳ 明朝" w:hAnsi="ＭＳ 明朝" w:cs="HGSｺﾞｼｯｸM" w:hint="eastAsia"/>
          <w:spacing w:val="0"/>
          <w:sz w:val="22"/>
          <w:szCs w:val="22"/>
        </w:rPr>
        <w:t>北海道知事の承認を得なければならない。ただし、次の各号に掲げる場合には、北海道知事の承認は必要としない。</w:t>
      </w:r>
    </w:p>
    <w:p w14:paraId="79B4AEB6" w14:textId="77777777" w:rsidR="008C1634" w:rsidRPr="008C1634" w:rsidRDefault="008C1634" w:rsidP="008C1634">
      <w:pPr>
        <w:adjustRightInd w:val="0"/>
        <w:spacing w:line="240" w:lineRule="auto"/>
        <w:ind w:firstLineChars="100" w:firstLine="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(1) 独立行政法人福祉医療機構に対して基本財産を担保に供する場合</w:t>
      </w:r>
    </w:p>
    <w:p w14:paraId="239F628C" w14:textId="77777777" w:rsidR="008C1634" w:rsidRPr="008C1634" w:rsidRDefault="008C1634" w:rsidP="008C1634">
      <w:pPr>
        <w:adjustRightInd w:val="0"/>
        <w:spacing w:line="240" w:lineRule="auto"/>
        <w:ind w:leftChars="100" w:left="694" w:hangingChars="200" w:hanging="44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(2) 独立行政法人福祉医療機構と協調融資（独立行政法人福祉医療機構の福祉貸付が行う</w:t>
      </w:r>
    </w:p>
    <w:p w14:paraId="34945406" w14:textId="77777777" w:rsidR="008C1634" w:rsidRDefault="008C1634" w:rsidP="008C1634">
      <w:pPr>
        <w:adjustRightInd w:val="0"/>
        <w:spacing w:line="240" w:lineRule="auto"/>
        <w:ind w:leftChars="200" w:left="728"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施設整備のための資金に対する融資と併せて行う同一の財産を担保とする当該施設整</w:t>
      </w:r>
    </w:p>
    <w:p w14:paraId="396848BD" w14:textId="77777777" w:rsidR="008C1634" w:rsidRDefault="008C1634" w:rsidP="008C1634">
      <w:pPr>
        <w:adjustRightInd w:val="0"/>
        <w:spacing w:line="240" w:lineRule="auto"/>
        <w:ind w:leftChars="200" w:left="728"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備のための資金に対する融資をいう。以下同じ。）に関する契約を結んだ民間金融機</w:t>
      </w:r>
    </w:p>
    <w:p w14:paraId="70BB5D57" w14:textId="77777777" w:rsidR="008C1634" w:rsidRPr="008C1634" w:rsidRDefault="008C1634" w:rsidP="008C1634">
      <w:pPr>
        <w:adjustRightInd w:val="0"/>
        <w:spacing w:line="240" w:lineRule="auto"/>
        <w:ind w:leftChars="200" w:left="728"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関に対して基本財産を担保に供する場合（協調融資に係る担保に限る。）</w:t>
      </w:r>
    </w:p>
    <w:p w14:paraId="5EF8B4E9"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（資産の管理）</w:t>
      </w:r>
    </w:p>
    <w:p w14:paraId="0641347A" w14:textId="77777777" w:rsidR="008C1634" w:rsidRPr="008C1634" w:rsidRDefault="008C1634" w:rsidP="008C1634">
      <w:pPr>
        <w:adjustRightInd w:val="0"/>
        <w:spacing w:line="240" w:lineRule="auto"/>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 xml:space="preserve">第37条　</w:t>
      </w:r>
      <w:r w:rsidRPr="008C1634">
        <w:rPr>
          <w:rFonts w:ascii="ＭＳ 明朝" w:eastAsia="ＭＳ 明朝" w:hAnsi="ＭＳ 明朝" w:hint="eastAsia"/>
          <w:spacing w:val="0"/>
          <w:kern w:val="2"/>
          <w:sz w:val="22"/>
          <w:szCs w:val="22"/>
        </w:rPr>
        <w:t>本会</w:t>
      </w:r>
      <w:r w:rsidRPr="008C1634">
        <w:rPr>
          <w:rFonts w:ascii="ＭＳ 明朝" w:eastAsia="ＭＳ 明朝" w:hAnsi="ＭＳ 明朝" w:cs="HGSｺﾞｼｯｸM" w:hint="eastAsia"/>
          <w:spacing w:val="0"/>
          <w:sz w:val="22"/>
          <w:szCs w:val="22"/>
        </w:rPr>
        <w:t>の資産は、理事会の定める方法により、会長が管理する。</w:t>
      </w:r>
    </w:p>
    <w:p w14:paraId="0E86DA08"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2　資産のうち現金は、確実な金融機関に預け入れ、確実な信託会社に信託し、又は確実な有価証券に換えて、保管する。</w:t>
      </w:r>
    </w:p>
    <w:p w14:paraId="666710BD"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（事業計画及び収支予算）</w:t>
      </w:r>
    </w:p>
    <w:p w14:paraId="1AFA0678"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 xml:space="preserve">第38条　</w:t>
      </w:r>
      <w:r w:rsidRPr="008C1634">
        <w:rPr>
          <w:rFonts w:ascii="Century" w:eastAsia="ＭＳ 明朝" w:hint="eastAsia"/>
          <w:spacing w:val="0"/>
          <w:kern w:val="2"/>
          <w:sz w:val="22"/>
          <w:szCs w:val="24"/>
        </w:rPr>
        <w:t>この法人の事業計画書及び収支予算書については、毎会計年度開始の日の前日までに、会長が作成し、理事総数（現在数）の３分の２以上の同意及び評議員会の承認を得なければならない。これを変更する場合も、同様とする。</w:t>
      </w:r>
    </w:p>
    <w:p w14:paraId="04D6DAFA"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2　前項の書類については、主たる事務所に、当該会計年度が終了するまでの間備え置き、一般の閲覧に供するものとする。</w:t>
      </w:r>
    </w:p>
    <w:p w14:paraId="419B50D5"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（事業報告及び決算）</w:t>
      </w:r>
    </w:p>
    <w:p w14:paraId="7E78D511"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 xml:space="preserve">第39条　</w:t>
      </w:r>
      <w:r w:rsidRPr="008C1634">
        <w:rPr>
          <w:rFonts w:ascii="ＭＳ 明朝" w:eastAsia="ＭＳ 明朝" w:hAnsi="ＭＳ 明朝" w:hint="eastAsia"/>
          <w:spacing w:val="0"/>
          <w:kern w:val="2"/>
          <w:sz w:val="22"/>
          <w:szCs w:val="22"/>
        </w:rPr>
        <w:t>本会</w:t>
      </w:r>
      <w:r w:rsidRPr="008C1634">
        <w:rPr>
          <w:rFonts w:ascii="ＭＳ 明朝" w:eastAsia="ＭＳ 明朝" w:hAnsi="ＭＳ 明朝" w:cs="HGSｺﾞｼｯｸM" w:hint="eastAsia"/>
          <w:spacing w:val="0"/>
          <w:sz w:val="22"/>
          <w:szCs w:val="22"/>
        </w:rPr>
        <w:t>の事業報告及び決算については、毎会計年度終了後、会長が次の書類を作成し、監事の監査を受けた上で、理事会の承認を受けなければならない。</w:t>
      </w:r>
    </w:p>
    <w:p w14:paraId="7C92D745" w14:textId="77777777" w:rsidR="008C1634" w:rsidRPr="008C1634" w:rsidRDefault="008C1634" w:rsidP="008C1634">
      <w:pPr>
        <w:adjustRightInd w:val="0"/>
        <w:spacing w:line="240" w:lineRule="auto"/>
        <w:ind w:firstLineChars="100" w:firstLine="220"/>
        <w:jc w:val="left"/>
        <w:rPr>
          <w:rFonts w:ascii="ＭＳ 明朝" w:eastAsia="ＭＳ 明朝" w:cs="ＭＳ 明朝"/>
          <w:color w:val="000000"/>
          <w:spacing w:val="0"/>
          <w:sz w:val="22"/>
          <w:szCs w:val="22"/>
        </w:rPr>
      </w:pPr>
      <w:r w:rsidRPr="008C1634">
        <w:rPr>
          <w:rFonts w:ascii="ＭＳ 明朝" w:eastAsia="ＭＳ 明朝" w:cs="ＭＳ 明朝" w:hint="eastAsia"/>
          <w:color w:val="000000"/>
          <w:spacing w:val="0"/>
          <w:sz w:val="22"/>
          <w:szCs w:val="22"/>
        </w:rPr>
        <w:t>(1) 事業報告</w:t>
      </w:r>
    </w:p>
    <w:p w14:paraId="28597A10" w14:textId="77777777" w:rsidR="008C1634" w:rsidRPr="008C1634" w:rsidRDefault="008C1634" w:rsidP="008C1634">
      <w:pPr>
        <w:adjustRightInd w:val="0"/>
        <w:spacing w:line="240" w:lineRule="auto"/>
        <w:ind w:firstLineChars="100" w:firstLine="220"/>
        <w:jc w:val="left"/>
        <w:rPr>
          <w:rFonts w:ascii="ＭＳ 明朝" w:eastAsia="ＭＳ 明朝" w:cs="ＭＳ 明朝"/>
          <w:color w:val="000000"/>
          <w:spacing w:val="0"/>
          <w:sz w:val="22"/>
          <w:szCs w:val="22"/>
        </w:rPr>
      </w:pPr>
      <w:r w:rsidRPr="008C1634">
        <w:rPr>
          <w:rFonts w:ascii="ＭＳ 明朝" w:eastAsia="ＭＳ 明朝" w:cs="ＭＳ 明朝" w:hint="eastAsia"/>
          <w:color w:val="000000"/>
          <w:spacing w:val="0"/>
          <w:sz w:val="22"/>
          <w:szCs w:val="22"/>
        </w:rPr>
        <w:t>(2) 事業報告の附属明細書</w:t>
      </w:r>
    </w:p>
    <w:p w14:paraId="0BAC855E" w14:textId="77777777" w:rsidR="008C1634" w:rsidRPr="008C1634" w:rsidRDefault="008C1634" w:rsidP="008C1634">
      <w:pPr>
        <w:adjustRightInd w:val="0"/>
        <w:spacing w:line="240" w:lineRule="auto"/>
        <w:ind w:firstLineChars="100" w:firstLine="220"/>
        <w:jc w:val="left"/>
        <w:rPr>
          <w:rFonts w:ascii="ＭＳ 明朝" w:eastAsia="ＭＳ 明朝" w:cs="ＭＳ 明朝"/>
          <w:color w:val="000000"/>
          <w:spacing w:val="0"/>
          <w:sz w:val="22"/>
          <w:szCs w:val="22"/>
        </w:rPr>
      </w:pPr>
      <w:r w:rsidRPr="008C1634">
        <w:rPr>
          <w:rFonts w:ascii="ＭＳ 明朝" w:eastAsia="ＭＳ 明朝" w:cs="ＭＳ 明朝" w:hint="eastAsia"/>
          <w:color w:val="000000"/>
          <w:spacing w:val="0"/>
          <w:sz w:val="22"/>
          <w:szCs w:val="22"/>
        </w:rPr>
        <w:t>(3) 貸借対照表</w:t>
      </w:r>
    </w:p>
    <w:p w14:paraId="74851A8C" w14:textId="77777777" w:rsidR="008C1634" w:rsidRPr="008C1634" w:rsidRDefault="008C1634" w:rsidP="008C1634">
      <w:pPr>
        <w:adjustRightInd w:val="0"/>
        <w:spacing w:line="240" w:lineRule="auto"/>
        <w:ind w:firstLineChars="100" w:firstLine="220"/>
        <w:jc w:val="left"/>
        <w:rPr>
          <w:rFonts w:ascii="ＭＳ 明朝" w:eastAsia="ＭＳ 明朝" w:cs="ＭＳ 明朝"/>
          <w:color w:val="000000"/>
          <w:spacing w:val="0"/>
          <w:sz w:val="22"/>
          <w:szCs w:val="22"/>
        </w:rPr>
      </w:pPr>
      <w:r w:rsidRPr="008C1634">
        <w:rPr>
          <w:rFonts w:ascii="ＭＳ 明朝" w:eastAsia="ＭＳ 明朝" w:cs="ＭＳ 明朝" w:hint="eastAsia"/>
          <w:color w:val="000000"/>
          <w:spacing w:val="0"/>
          <w:sz w:val="22"/>
          <w:szCs w:val="22"/>
        </w:rPr>
        <w:t>(4) 収支計算書（資金収支計算書及び事業活動計算書）</w:t>
      </w:r>
    </w:p>
    <w:p w14:paraId="31585DED" w14:textId="77777777" w:rsidR="008C1634" w:rsidRPr="008C1634" w:rsidRDefault="008C1634" w:rsidP="008C1634">
      <w:pPr>
        <w:adjustRightInd w:val="0"/>
        <w:spacing w:line="240" w:lineRule="auto"/>
        <w:ind w:firstLineChars="100" w:firstLine="220"/>
        <w:jc w:val="left"/>
        <w:rPr>
          <w:rFonts w:ascii="ＭＳ 明朝" w:eastAsia="ＭＳ 明朝" w:cs="ＭＳ 明朝"/>
          <w:color w:val="000000"/>
          <w:spacing w:val="0"/>
          <w:sz w:val="22"/>
          <w:szCs w:val="22"/>
        </w:rPr>
      </w:pPr>
      <w:r w:rsidRPr="008C1634">
        <w:rPr>
          <w:rFonts w:ascii="ＭＳ 明朝" w:eastAsia="ＭＳ 明朝" w:cs="ＭＳ 明朝" w:hint="eastAsia"/>
          <w:color w:val="000000"/>
          <w:spacing w:val="0"/>
          <w:sz w:val="22"/>
          <w:szCs w:val="22"/>
        </w:rPr>
        <w:t>(5) 貸借対照表及び損益計算書（資金収支計算書及び事業活動計算書）の附属明細書</w:t>
      </w:r>
    </w:p>
    <w:p w14:paraId="26182AAF" w14:textId="77777777" w:rsidR="008C1634" w:rsidRPr="008C1634" w:rsidRDefault="008C1634" w:rsidP="008C1634">
      <w:pPr>
        <w:adjustRightInd w:val="0"/>
        <w:spacing w:line="240" w:lineRule="auto"/>
        <w:ind w:firstLineChars="100" w:firstLine="220"/>
        <w:jc w:val="left"/>
        <w:rPr>
          <w:rFonts w:ascii="ＭＳ 明朝" w:eastAsia="ＭＳ 明朝" w:cs="ＭＳ 明朝"/>
          <w:color w:val="000000"/>
          <w:spacing w:val="0"/>
          <w:sz w:val="22"/>
          <w:szCs w:val="22"/>
        </w:rPr>
      </w:pPr>
      <w:r w:rsidRPr="008C1634">
        <w:rPr>
          <w:rFonts w:ascii="ＭＳ 明朝" w:eastAsia="ＭＳ 明朝" w:cs="ＭＳ 明朝" w:hint="eastAsia"/>
          <w:color w:val="000000"/>
          <w:spacing w:val="0"/>
          <w:sz w:val="22"/>
          <w:szCs w:val="22"/>
        </w:rPr>
        <w:t>(6) 財産目録</w:t>
      </w:r>
    </w:p>
    <w:p w14:paraId="082A5066" w14:textId="77777777" w:rsidR="008C1634" w:rsidRPr="008C1634" w:rsidRDefault="008C1634" w:rsidP="008C1634">
      <w:pPr>
        <w:adjustRightInd w:val="0"/>
        <w:spacing w:line="240" w:lineRule="auto"/>
        <w:ind w:left="220" w:hangingChars="100" w:hanging="220"/>
        <w:jc w:val="left"/>
        <w:rPr>
          <w:rFonts w:ascii="ＭＳ 明朝" w:eastAsia="ＭＳ 明朝" w:cs="ＭＳ 明朝"/>
          <w:color w:val="000000"/>
          <w:spacing w:val="0"/>
          <w:sz w:val="22"/>
          <w:szCs w:val="22"/>
        </w:rPr>
      </w:pPr>
      <w:r w:rsidRPr="008C1634">
        <w:rPr>
          <w:rFonts w:ascii="ＭＳ 明朝" w:eastAsia="ＭＳ 明朝" w:cs="ＭＳ 明朝" w:hint="eastAsia"/>
          <w:color w:val="000000"/>
          <w:spacing w:val="0"/>
          <w:sz w:val="22"/>
          <w:szCs w:val="22"/>
        </w:rPr>
        <w:t>2　前項の承認を受けた書類のうち、第1号、第3号、第4号及び第6号の書類については、定時評議員会に提出し、承認を受けなければならない。</w:t>
      </w:r>
    </w:p>
    <w:p w14:paraId="5A5AFDD8" w14:textId="77777777" w:rsidR="008C1634" w:rsidRPr="008C1634" w:rsidRDefault="008C1634" w:rsidP="008C1634">
      <w:pPr>
        <w:adjustRightInd w:val="0"/>
        <w:spacing w:line="240" w:lineRule="auto"/>
        <w:ind w:left="220" w:hangingChars="100" w:hanging="220"/>
        <w:jc w:val="left"/>
        <w:rPr>
          <w:rFonts w:ascii="ＭＳ 明朝" w:eastAsia="ＭＳ 明朝" w:cs="ＭＳ 明朝"/>
          <w:color w:val="000000"/>
          <w:spacing w:val="0"/>
          <w:sz w:val="22"/>
          <w:szCs w:val="22"/>
        </w:rPr>
      </w:pPr>
      <w:r w:rsidRPr="008C1634">
        <w:rPr>
          <w:rFonts w:ascii="ＭＳ 明朝" w:eastAsia="ＭＳ 明朝" w:cs="ＭＳ 明朝" w:hint="eastAsia"/>
          <w:color w:val="000000"/>
          <w:spacing w:val="0"/>
          <w:sz w:val="22"/>
          <w:szCs w:val="22"/>
        </w:rPr>
        <w:t>3　第1項の書類のほか、次の書類を主たる事務所に5年間備え置き、一般の閲覧に供するとともに、定款を主たる事務所に備え置き、一般の閲覧に供するものとする。</w:t>
      </w:r>
    </w:p>
    <w:p w14:paraId="6FC9286C" w14:textId="77777777" w:rsidR="008C1634" w:rsidRPr="008C1634" w:rsidRDefault="008C1634" w:rsidP="008C1634">
      <w:pPr>
        <w:adjustRightInd w:val="0"/>
        <w:spacing w:line="240" w:lineRule="auto"/>
        <w:ind w:firstLineChars="100" w:firstLine="220"/>
        <w:jc w:val="left"/>
        <w:rPr>
          <w:rFonts w:ascii="ＭＳ 明朝" w:eastAsia="ＭＳ 明朝" w:cs="ＭＳ 明朝"/>
          <w:color w:val="000000"/>
          <w:spacing w:val="0"/>
          <w:sz w:val="22"/>
          <w:szCs w:val="22"/>
        </w:rPr>
      </w:pPr>
      <w:r w:rsidRPr="008C1634">
        <w:rPr>
          <w:rFonts w:ascii="ＭＳ 明朝" w:eastAsia="ＭＳ 明朝" w:cs="ＭＳ 明朝" w:hint="eastAsia"/>
          <w:color w:val="000000"/>
          <w:spacing w:val="0"/>
          <w:sz w:val="22"/>
          <w:szCs w:val="22"/>
        </w:rPr>
        <w:t>(1) 監査報告</w:t>
      </w:r>
    </w:p>
    <w:p w14:paraId="1320B917" w14:textId="77777777" w:rsidR="008C1634" w:rsidRPr="008C1634" w:rsidRDefault="008C1634" w:rsidP="008C1634">
      <w:pPr>
        <w:adjustRightInd w:val="0"/>
        <w:spacing w:line="240" w:lineRule="auto"/>
        <w:ind w:firstLineChars="100" w:firstLine="220"/>
        <w:jc w:val="left"/>
        <w:rPr>
          <w:rFonts w:ascii="ＭＳ 明朝" w:eastAsia="ＭＳ 明朝" w:cs="ＭＳ 明朝"/>
          <w:color w:val="000000"/>
          <w:spacing w:val="0"/>
          <w:sz w:val="22"/>
          <w:szCs w:val="22"/>
        </w:rPr>
      </w:pPr>
      <w:r w:rsidRPr="008C1634">
        <w:rPr>
          <w:rFonts w:ascii="ＭＳ 明朝" w:eastAsia="ＭＳ 明朝" w:cs="ＭＳ 明朝" w:hint="eastAsia"/>
          <w:color w:val="000000"/>
          <w:spacing w:val="0"/>
          <w:sz w:val="22"/>
          <w:szCs w:val="22"/>
        </w:rPr>
        <w:t>(2) 理事及び監事並びに評議員の名簿</w:t>
      </w:r>
    </w:p>
    <w:p w14:paraId="69695296" w14:textId="77777777" w:rsidR="008C1634" w:rsidRPr="008C1634" w:rsidRDefault="008C1634" w:rsidP="008C1634">
      <w:pPr>
        <w:adjustRightInd w:val="0"/>
        <w:spacing w:line="240" w:lineRule="auto"/>
        <w:ind w:firstLineChars="100" w:firstLine="220"/>
        <w:jc w:val="left"/>
        <w:rPr>
          <w:rFonts w:ascii="ＭＳ 明朝" w:eastAsia="ＭＳ 明朝" w:cs="ＭＳ 明朝"/>
          <w:color w:val="000000"/>
          <w:spacing w:val="0"/>
          <w:sz w:val="22"/>
          <w:szCs w:val="22"/>
        </w:rPr>
      </w:pPr>
      <w:r w:rsidRPr="008C1634">
        <w:rPr>
          <w:rFonts w:ascii="ＭＳ 明朝" w:eastAsia="ＭＳ 明朝" w:cs="ＭＳ 明朝" w:hint="eastAsia"/>
          <w:color w:val="000000"/>
          <w:spacing w:val="0"/>
          <w:sz w:val="22"/>
          <w:szCs w:val="22"/>
        </w:rPr>
        <w:t>(3) 理事及び監事並びに評議員の報酬等の支給の基準を記載した書類</w:t>
      </w:r>
    </w:p>
    <w:p w14:paraId="08923D48" w14:textId="77777777" w:rsidR="008C1634" w:rsidRPr="008C1634" w:rsidRDefault="008C1634" w:rsidP="008C1634">
      <w:pPr>
        <w:adjustRightInd w:val="0"/>
        <w:spacing w:line="240" w:lineRule="auto"/>
        <w:ind w:firstLineChars="100" w:firstLine="220"/>
        <w:jc w:val="left"/>
        <w:rPr>
          <w:rFonts w:ascii="ＭＳ 明朝" w:eastAsia="ＭＳ 明朝" w:cs="ＭＳ 明朝"/>
          <w:spacing w:val="0"/>
          <w:kern w:val="2"/>
          <w:sz w:val="22"/>
          <w:szCs w:val="22"/>
        </w:rPr>
      </w:pPr>
      <w:r w:rsidRPr="008C1634">
        <w:rPr>
          <w:rFonts w:ascii="ＭＳ 明朝" w:eastAsia="ＭＳ 明朝" w:hAnsi="ＭＳ 明朝" w:hint="eastAsia"/>
          <w:spacing w:val="0"/>
          <w:kern w:val="2"/>
          <w:sz w:val="22"/>
          <w:szCs w:val="22"/>
        </w:rPr>
        <w:t xml:space="preserve">(4) </w:t>
      </w:r>
      <w:r w:rsidRPr="008C1634">
        <w:rPr>
          <w:rFonts w:ascii="ＭＳ 明朝" w:eastAsia="ＭＳ 明朝" w:cs="ＭＳ 明朝" w:hint="eastAsia"/>
          <w:spacing w:val="0"/>
          <w:kern w:val="2"/>
          <w:sz w:val="22"/>
          <w:szCs w:val="22"/>
        </w:rPr>
        <w:t>事業の概要等を記載した書類</w:t>
      </w:r>
    </w:p>
    <w:p w14:paraId="6D459F23"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（会計年度）</w:t>
      </w:r>
    </w:p>
    <w:p w14:paraId="22F6F375"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 xml:space="preserve">第40条　</w:t>
      </w:r>
      <w:r w:rsidRPr="008C1634">
        <w:rPr>
          <w:rFonts w:ascii="ＭＳ 明朝" w:eastAsia="ＭＳ 明朝" w:hAnsi="ＭＳ 明朝" w:hint="eastAsia"/>
          <w:spacing w:val="0"/>
          <w:kern w:val="2"/>
          <w:sz w:val="22"/>
          <w:szCs w:val="22"/>
        </w:rPr>
        <w:t>本会</w:t>
      </w:r>
      <w:r w:rsidRPr="008C1634">
        <w:rPr>
          <w:rFonts w:ascii="ＭＳ 明朝" w:eastAsia="ＭＳ 明朝" w:hAnsi="ＭＳ 明朝" w:cs="HGSｺﾞｼｯｸM" w:hint="eastAsia"/>
          <w:spacing w:val="0"/>
          <w:sz w:val="22"/>
          <w:szCs w:val="22"/>
        </w:rPr>
        <w:t>の会計年度は、毎年4月1日に始まり、翌年3月31日をもって終わる。</w:t>
      </w:r>
    </w:p>
    <w:p w14:paraId="76E69F26"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（会計処理の基準）</w:t>
      </w:r>
    </w:p>
    <w:p w14:paraId="0874783C"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lastRenderedPageBreak/>
        <w:t xml:space="preserve">第41条　</w:t>
      </w:r>
      <w:r w:rsidRPr="008C1634">
        <w:rPr>
          <w:rFonts w:ascii="ＭＳ 明朝" w:eastAsia="ＭＳ 明朝" w:hAnsi="ＭＳ 明朝" w:hint="eastAsia"/>
          <w:spacing w:val="0"/>
          <w:kern w:val="2"/>
          <w:sz w:val="22"/>
          <w:szCs w:val="22"/>
        </w:rPr>
        <w:t>本会</w:t>
      </w:r>
      <w:r w:rsidRPr="008C1634">
        <w:rPr>
          <w:rFonts w:ascii="ＭＳ 明朝" w:eastAsia="ＭＳ 明朝" w:hAnsi="ＭＳ 明朝" w:cs="HGSｺﾞｼｯｸM" w:hint="eastAsia"/>
          <w:spacing w:val="0"/>
          <w:sz w:val="22"/>
          <w:szCs w:val="22"/>
        </w:rPr>
        <w:t>の会計に関しては、法令等及びこの定款に定めのあるもののほか、理事会において定める経理規程により処理する。</w:t>
      </w:r>
    </w:p>
    <w:p w14:paraId="773539FC" w14:textId="77777777" w:rsidR="008C1634" w:rsidRPr="008C1634" w:rsidRDefault="008C1634" w:rsidP="008C1634">
      <w:pPr>
        <w:adjustRightInd w:val="0"/>
        <w:spacing w:line="240" w:lineRule="auto"/>
        <w:ind w:firstLineChars="50" w:firstLine="11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（臨機の措置）</w:t>
      </w:r>
    </w:p>
    <w:p w14:paraId="4FFE6E7C" w14:textId="77777777" w:rsidR="008C1634" w:rsidRPr="008C1634" w:rsidRDefault="008C1634" w:rsidP="008C1634">
      <w:pPr>
        <w:adjustRightInd w:val="0"/>
        <w:spacing w:line="240" w:lineRule="auto"/>
        <w:ind w:left="220" w:hangingChars="100" w:hanging="220"/>
        <w:jc w:val="left"/>
        <w:rPr>
          <w:rFonts w:ascii="ＭＳ 明朝" w:eastAsia="ＭＳ 明朝" w:hAnsi="ＭＳ 明朝" w:cs="HGSｺﾞｼｯｸM"/>
          <w:spacing w:val="0"/>
          <w:sz w:val="22"/>
          <w:szCs w:val="22"/>
        </w:rPr>
      </w:pPr>
      <w:r w:rsidRPr="008C1634">
        <w:rPr>
          <w:rFonts w:ascii="ＭＳ 明朝" w:eastAsia="ＭＳ 明朝" w:hAnsi="ＭＳ 明朝" w:cs="HGSｺﾞｼｯｸM" w:hint="eastAsia"/>
          <w:spacing w:val="0"/>
          <w:sz w:val="22"/>
          <w:szCs w:val="22"/>
        </w:rPr>
        <w:t xml:space="preserve">第42条　</w:t>
      </w:r>
      <w:r w:rsidRPr="008C1634">
        <w:rPr>
          <w:rFonts w:ascii="Century" w:eastAsia="ＭＳ 明朝" w:hint="eastAsia"/>
          <w:spacing w:val="0"/>
          <w:kern w:val="2"/>
          <w:sz w:val="22"/>
          <w:szCs w:val="24"/>
        </w:rPr>
        <w:t>予算をもって定めるもののほか、新たに義務の負担をし、又は権利の放棄をしようとするときは、理事総数（現在数）の</w:t>
      </w:r>
      <w:r w:rsidR="00C327A6">
        <w:rPr>
          <w:rFonts w:asciiTheme="minorEastAsia" w:eastAsiaTheme="minorEastAsia" w:hAnsiTheme="minorEastAsia" w:hint="eastAsia"/>
          <w:spacing w:val="0"/>
          <w:kern w:val="2"/>
          <w:sz w:val="22"/>
          <w:szCs w:val="24"/>
        </w:rPr>
        <w:t>３</w:t>
      </w:r>
      <w:r w:rsidRPr="00C327A6">
        <w:rPr>
          <w:rFonts w:asciiTheme="minorEastAsia" w:eastAsiaTheme="minorEastAsia" w:hAnsiTheme="minorEastAsia" w:hint="eastAsia"/>
          <w:spacing w:val="0"/>
          <w:kern w:val="2"/>
          <w:sz w:val="22"/>
          <w:szCs w:val="24"/>
        </w:rPr>
        <w:t>分の</w:t>
      </w:r>
      <w:r w:rsidR="00C327A6">
        <w:rPr>
          <w:rFonts w:asciiTheme="minorEastAsia" w:eastAsiaTheme="minorEastAsia" w:hAnsiTheme="minorEastAsia" w:hint="eastAsia"/>
          <w:spacing w:val="0"/>
          <w:kern w:val="2"/>
          <w:sz w:val="22"/>
          <w:szCs w:val="24"/>
        </w:rPr>
        <w:t>２</w:t>
      </w:r>
      <w:r w:rsidRPr="008C1634">
        <w:rPr>
          <w:rFonts w:ascii="Century" w:eastAsia="ＭＳ 明朝" w:hint="eastAsia"/>
          <w:spacing w:val="0"/>
          <w:kern w:val="2"/>
          <w:sz w:val="22"/>
          <w:szCs w:val="24"/>
        </w:rPr>
        <w:t>以上の同意及び評議員会の承認を得なければならない。</w:t>
      </w:r>
    </w:p>
    <w:p w14:paraId="6EE16149" w14:textId="77777777" w:rsidR="00F57C35" w:rsidRPr="00B800FD" w:rsidRDefault="00F57C35" w:rsidP="00F57C35">
      <w:pPr>
        <w:autoSpaceDE/>
        <w:autoSpaceDN/>
        <w:spacing w:line="240" w:lineRule="auto"/>
        <w:ind w:firstLineChars="50" w:firstLine="110"/>
        <w:rPr>
          <w:rFonts w:ascii="Century" w:eastAsia="ＭＳ 明朝"/>
          <w:spacing w:val="0"/>
          <w:kern w:val="2"/>
          <w:sz w:val="22"/>
          <w:szCs w:val="24"/>
        </w:rPr>
      </w:pPr>
      <w:r w:rsidRPr="00B800FD">
        <w:rPr>
          <w:rFonts w:ascii="Century" w:eastAsia="ＭＳ 明朝" w:hint="eastAsia"/>
          <w:spacing w:val="0"/>
          <w:kern w:val="2"/>
          <w:sz w:val="22"/>
          <w:szCs w:val="24"/>
        </w:rPr>
        <w:t>（保有する株式に係る議決権の行使）</w:t>
      </w:r>
    </w:p>
    <w:p w14:paraId="575E3058" w14:textId="77777777" w:rsidR="00F57C35" w:rsidRPr="00B800FD" w:rsidRDefault="00F57C35" w:rsidP="00F57C35">
      <w:pPr>
        <w:adjustRightInd w:val="0"/>
        <w:spacing w:line="240" w:lineRule="auto"/>
        <w:ind w:left="110" w:hangingChars="50" w:hanging="110"/>
        <w:jc w:val="left"/>
        <w:rPr>
          <w:rFonts w:ascii="ＭＳ 明朝" w:eastAsia="ＭＳ 明朝" w:hAnsi="ＭＳ 明朝" w:cs="HGSｺﾞｼｯｸM"/>
          <w:spacing w:val="0"/>
          <w:sz w:val="22"/>
          <w:szCs w:val="22"/>
        </w:rPr>
      </w:pPr>
      <w:r w:rsidRPr="00B800FD">
        <w:rPr>
          <w:rFonts w:ascii="Century" w:eastAsia="ＭＳ 明朝" w:hint="eastAsia"/>
          <w:spacing w:val="0"/>
          <w:kern w:val="2"/>
          <w:sz w:val="22"/>
          <w:szCs w:val="24"/>
        </w:rPr>
        <w:t>第</w:t>
      </w:r>
      <w:r w:rsidRPr="00B800FD">
        <w:rPr>
          <w:rFonts w:asciiTheme="minorEastAsia" w:eastAsiaTheme="minorEastAsia" w:hAnsiTheme="minorEastAsia" w:hint="eastAsia"/>
          <w:spacing w:val="0"/>
          <w:kern w:val="2"/>
          <w:sz w:val="22"/>
          <w:szCs w:val="24"/>
        </w:rPr>
        <w:t>4</w:t>
      </w:r>
      <w:r w:rsidRPr="00B800FD">
        <w:rPr>
          <w:rFonts w:asciiTheme="minorEastAsia" w:eastAsiaTheme="minorEastAsia" w:hAnsiTheme="minorEastAsia"/>
          <w:spacing w:val="0"/>
          <w:kern w:val="2"/>
          <w:sz w:val="22"/>
          <w:szCs w:val="24"/>
        </w:rPr>
        <w:t>3</w:t>
      </w:r>
      <w:r w:rsidRPr="00B800FD">
        <w:rPr>
          <w:rFonts w:ascii="Century" w:eastAsia="ＭＳ 明朝" w:hint="eastAsia"/>
          <w:spacing w:val="0"/>
          <w:kern w:val="2"/>
          <w:sz w:val="22"/>
          <w:szCs w:val="24"/>
        </w:rPr>
        <w:t>条　この法人が保有する株式（出資）について、その株式（出資）に係る議決権を行使する場合には、あらかじめ理事会において理事総数（現在数）の３分の２以上の承認を要する。</w:t>
      </w:r>
    </w:p>
    <w:p w14:paraId="53717F80" w14:textId="77777777" w:rsidR="00F57C35" w:rsidRPr="00F57C35" w:rsidRDefault="00F57C35" w:rsidP="00F57C35">
      <w:pPr>
        <w:adjustRightInd w:val="0"/>
        <w:spacing w:line="240" w:lineRule="auto"/>
        <w:jc w:val="left"/>
        <w:rPr>
          <w:rFonts w:ascii="ＭＳ 明朝" w:eastAsia="ＭＳ 明朝" w:hAnsi="ＭＳ 明朝" w:cs="HGSｺﾞｼｯｸM"/>
          <w:spacing w:val="0"/>
          <w:sz w:val="22"/>
          <w:szCs w:val="22"/>
        </w:rPr>
      </w:pPr>
    </w:p>
    <w:p w14:paraId="4435420B" w14:textId="77777777" w:rsidR="00F57C35" w:rsidRPr="00F57C35" w:rsidRDefault="00F57C35" w:rsidP="00F57C35">
      <w:pPr>
        <w:adjustRightInd w:val="0"/>
        <w:spacing w:line="240" w:lineRule="auto"/>
        <w:ind w:firstLineChars="300" w:firstLine="660"/>
        <w:jc w:val="left"/>
        <w:rPr>
          <w:rFonts w:ascii="ＭＳ 明朝" w:eastAsia="ＭＳ 明朝" w:hAnsi="ＭＳ 明朝" w:cs="HGSｺﾞｼｯｸM"/>
          <w:spacing w:val="0"/>
          <w:sz w:val="22"/>
          <w:szCs w:val="22"/>
        </w:rPr>
      </w:pPr>
      <w:r w:rsidRPr="00F57C35">
        <w:rPr>
          <w:rFonts w:ascii="ＭＳ 明朝" w:eastAsia="ＭＳ 明朝" w:hAnsi="ＭＳ 明朝" w:cs="HGSｺﾞｼｯｸM" w:hint="eastAsia"/>
          <w:spacing w:val="0"/>
          <w:sz w:val="22"/>
          <w:szCs w:val="22"/>
        </w:rPr>
        <w:t>第1</w:t>
      </w:r>
      <w:r w:rsidRPr="00F57C35">
        <w:rPr>
          <w:rFonts w:ascii="ＭＳ 明朝" w:eastAsia="ＭＳ 明朝" w:hAnsi="ＭＳ 明朝" w:cs="HGSｺﾞｼｯｸM"/>
          <w:spacing w:val="0"/>
          <w:sz w:val="22"/>
          <w:szCs w:val="22"/>
        </w:rPr>
        <w:t>0</w:t>
      </w:r>
      <w:r w:rsidRPr="00F57C35">
        <w:rPr>
          <w:rFonts w:ascii="ＭＳ 明朝" w:eastAsia="ＭＳ 明朝" w:hAnsi="ＭＳ 明朝" w:cs="HGSｺﾞｼｯｸM" w:hint="eastAsia"/>
          <w:spacing w:val="0"/>
          <w:sz w:val="22"/>
          <w:szCs w:val="22"/>
        </w:rPr>
        <w:t>章　解散</w:t>
      </w:r>
    </w:p>
    <w:p w14:paraId="4A337317" w14:textId="77777777" w:rsidR="00F57C35" w:rsidRPr="00F57C35" w:rsidRDefault="00F57C35" w:rsidP="00F57C35">
      <w:pPr>
        <w:adjustRightInd w:val="0"/>
        <w:spacing w:line="240" w:lineRule="auto"/>
        <w:ind w:firstLineChars="50" w:firstLine="110"/>
        <w:jc w:val="left"/>
        <w:rPr>
          <w:rFonts w:ascii="ＭＳ 明朝" w:eastAsia="ＭＳ 明朝" w:hAnsi="ＭＳ 明朝" w:cs="HGSｺﾞｼｯｸM"/>
          <w:spacing w:val="0"/>
          <w:sz w:val="22"/>
          <w:szCs w:val="22"/>
        </w:rPr>
      </w:pPr>
      <w:r w:rsidRPr="00F57C35">
        <w:rPr>
          <w:rFonts w:ascii="ＭＳ 明朝" w:eastAsia="ＭＳ 明朝" w:hAnsi="ＭＳ 明朝" w:cs="HGSｺﾞｼｯｸM" w:hint="eastAsia"/>
          <w:spacing w:val="0"/>
          <w:sz w:val="22"/>
          <w:szCs w:val="22"/>
        </w:rPr>
        <w:t>（解散）</w:t>
      </w:r>
    </w:p>
    <w:p w14:paraId="32D3240E" w14:textId="77777777" w:rsidR="00F57C35" w:rsidRPr="00F57C35" w:rsidRDefault="00F57C35" w:rsidP="00F57C35">
      <w:pPr>
        <w:adjustRightInd w:val="0"/>
        <w:spacing w:line="240" w:lineRule="auto"/>
        <w:ind w:left="220" w:hangingChars="100" w:hanging="220"/>
        <w:jc w:val="left"/>
        <w:rPr>
          <w:rFonts w:ascii="ＭＳ 明朝" w:eastAsia="ＭＳ 明朝" w:hAnsi="ＭＳ 明朝" w:cs="HGSｺﾞｼｯｸM"/>
          <w:spacing w:val="0"/>
          <w:sz w:val="22"/>
          <w:szCs w:val="22"/>
        </w:rPr>
      </w:pPr>
      <w:r w:rsidRPr="00F57C35">
        <w:rPr>
          <w:rFonts w:ascii="ＭＳ 明朝" w:eastAsia="ＭＳ 明朝" w:hAnsi="ＭＳ 明朝" w:cs="HGSｺﾞｼｯｸM" w:hint="eastAsia"/>
          <w:spacing w:val="0"/>
          <w:sz w:val="22"/>
          <w:szCs w:val="22"/>
        </w:rPr>
        <w:t>第</w:t>
      </w:r>
      <w:r w:rsidRPr="00F57C35">
        <w:rPr>
          <w:rFonts w:ascii="ＭＳ 明朝" w:eastAsia="ＭＳ 明朝" w:hAnsi="ＭＳ 明朝" w:cs="HGSｺﾞｼｯｸM"/>
          <w:spacing w:val="0"/>
          <w:sz w:val="22"/>
          <w:szCs w:val="22"/>
        </w:rPr>
        <w:t>44</w:t>
      </w:r>
      <w:r w:rsidRPr="00F57C35">
        <w:rPr>
          <w:rFonts w:ascii="ＭＳ 明朝" w:eastAsia="ＭＳ 明朝" w:hAnsi="ＭＳ 明朝" w:cs="HGSｺﾞｼｯｸM" w:hint="eastAsia"/>
          <w:spacing w:val="0"/>
          <w:sz w:val="22"/>
          <w:szCs w:val="22"/>
        </w:rPr>
        <w:t xml:space="preserve">条　</w:t>
      </w:r>
      <w:r w:rsidRPr="00F57C35">
        <w:rPr>
          <w:rFonts w:asciiTheme="minorEastAsia" w:eastAsiaTheme="minorEastAsia" w:hAnsiTheme="minorEastAsia" w:hint="eastAsia"/>
          <w:spacing w:val="0"/>
          <w:kern w:val="2"/>
          <w:sz w:val="22"/>
          <w:szCs w:val="22"/>
        </w:rPr>
        <w:t>本会</w:t>
      </w:r>
      <w:r w:rsidRPr="00F57C35">
        <w:rPr>
          <w:rFonts w:ascii="ＭＳ 明朝" w:eastAsia="ＭＳ 明朝" w:hAnsi="ＭＳ 明朝" w:cs="HGSｺﾞｼｯｸM" w:hint="eastAsia"/>
          <w:spacing w:val="0"/>
          <w:sz w:val="22"/>
          <w:szCs w:val="22"/>
        </w:rPr>
        <w:t>は、社会福祉法第4</w:t>
      </w:r>
      <w:r w:rsidRPr="00F57C35">
        <w:rPr>
          <w:rFonts w:ascii="ＭＳ 明朝" w:eastAsia="ＭＳ 明朝" w:hAnsi="ＭＳ 明朝" w:cs="HGSｺﾞｼｯｸM"/>
          <w:spacing w:val="0"/>
          <w:sz w:val="22"/>
          <w:szCs w:val="22"/>
        </w:rPr>
        <w:t>6</w:t>
      </w:r>
      <w:r w:rsidRPr="00F57C35">
        <w:rPr>
          <w:rFonts w:ascii="ＭＳ 明朝" w:eastAsia="ＭＳ 明朝" w:hAnsi="ＭＳ 明朝" w:cs="HGSｺﾞｼｯｸM" w:hint="eastAsia"/>
          <w:spacing w:val="0"/>
          <w:sz w:val="22"/>
          <w:szCs w:val="22"/>
        </w:rPr>
        <w:t>条第1項第1号及び第3号から第6号までの解散事由により解散する。</w:t>
      </w:r>
    </w:p>
    <w:p w14:paraId="691AF9BC" w14:textId="77777777" w:rsidR="00F57C35" w:rsidRPr="00F57C35" w:rsidRDefault="00F57C35" w:rsidP="00F57C35">
      <w:pPr>
        <w:adjustRightInd w:val="0"/>
        <w:spacing w:line="240" w:lineRule="auto"/>
        <w:ind w:firstLineChars="50" w:firstLine="110"/>
        <w:jc w:val="left"/>
        <w:rPr>
          <w:rFonts w:ascii="ＭＳ 明朝" w:eastAsia="ＭＳ 明朝" w:hAnsi="ＭＳ 明朝" w:cs="HGSｺﾞｼｯｸM"/>
          <w:spacing w:val="0"/>
          <w:sz w:val="22"/>
          <w:szCs w:val="22"/>
        </w:rPr>
      </w:pPr>
      <w:r w:rsidRPr="00F57C35">
        <w:rPr>
          <w:rFonts w:ascii="ＭＳ 明朝" w:eastAsia="ＭＳ 明朝" w:hAnsi="ＭＳ 明朝" w:cs="HGSｺﾞｼｯｸM" w:hint="eastAsia"/>
          <w:spacing w:val="0"/>
          <w:sz w:val="22"/>
          <w:szCs w:val="22"/>
        </w:rPr>
        <w:t>（残余財産の帰属）</w:t>
      </w:r>
    </w:p>
    <w:p w14:paraId="4AEB9A88" w14:textId="77777777" w:rsidR="00F57C35" w:rsidRPr="00F57C35" w:rsidRDefault="00F57C35" w:rsidP="00F57C35">
      <w:pPr>
        <w:adjustRightInd w:val="0"/>
        <w:spacing w:line="240" w:lineRule="auto"/>
        <w:ind w:left="220" w:hangingChars="100" w:hanging="220"/>
        <w:jc w:val="left"/>
        <w:rPr>
          <w:rFonts w:ascii="ＭＳ 明朝" w:eastAsia="ＭＳ 明朝" w:hAnsi="ＭＳ 明朝" w:cs="HGSｺﾞｼｯｸM"/>
          <w:spacing w:val="0"/>
          <w:sz w:val="22"/>
          <w:szCs w:val="22"/>
        </w:rPr>
      </w:pPr>
      <w:r w:rsidRPr="00F57C35">
        <w:rPr>
          <w:rFonts w:ascii="ＭＳ 明朝" w:eastAsia="ＭＳ 明朝" w:hAnsi="ＭＳ 明朝" w:cs="HGSｺﾞｼｯｸM" w:hint="eastAsia"/>
          <w:spacing w:val="0"/>
          <w:sz w:val="22"/>
          <w:szCs w:val="22"/>
        </w:rPr>
        <w:t>第4</w:t>
      </w:r>
      <w:r w:rsidRPr="00F57C35">
        <w:rPr>
          <w:rFonts w:ascii="ＭＳ 明朝" w:eastAsia="ＭＳ 明朝" w:hAnsi="ＭＳ 明朝" w:cs="HGSｺﾞｼｯｸM"/>
          <w:spacing w:val="0"/>
          <w:sz w:val="22"/>
          <w:szCs w:val="22"/>
        </w:rPr>
        <w:t>5</w:t>
      </w:r>
      <w:r w:rsidRPr="00F57C35">
        <w:rPr>
          <w:rFonts w:ascii="ＭＳ 明朝" w:eastAsia="ＭＳ 明朝" w:hAnsi="ＭＳ 明朝" w:cs="HGSｺﾞｼｯｸM" w:hint="eastAsia"/>
          <w:spacing w:val="0"/>
          <w:sz w:val="22"/>
          <w:szCs w:val="22"/>
        </w:rPr>
        <w:t>条　解散（合併又は破産による解散を除く。）した場合における残余財産は、評議員会の決議を得て、社会福祉法人のうちから選出されたものに帰属する。</w:t>
      </w:r>
    </w:p>
    <w:p w14:paraId="4B942933" w14:textId="77777777" w:rsidR="00F57C35" w:rsidRPr="00F57C35" w:rsidRDefault="00F57C35" w:rsidP="00F57C35">
      <w:pPr>
        <w:adjustRightInd w:val="0"/>
        <w:spacing w:line="240" w:lineRule="auto"/>
        <w:jc w:val="left"/>
        <w:rPr>
          <w:rFonts w:ascii="ＭＳ 明朝" w:eastAsia="ＭＳ 明朝" w:hAnsi="ＭＳ 明朝" w:cs="HGSｺﾞｼｯｸM"/>
          <w:spacing w:val="0"/>
          <w:sz w:val="22"/>
          <w:szCs w:val="22"/>
        </w:rPr>
      </w:pPr>
    </w:p>
    <w:p w14:paraId="0DFD628C" w14:textId="77777777" w:rsidR="00F57C35" w:rsidRPr="00F57C35" w:rsidRDefault="00F57C35" w:rsidP="00F57C35">
      <w:pPr>
        <w:adjustRightInd w:val="0"/>
        <w:spacing w:line="240" w:lineRule="auto"/>
        <w:ind w:firstLineChars="300" w:firstLine="660"/>
        <w:jc w:val="left"/>
        <w:rPr>
          <w:rFonts w:ascii="ＭＳ 明朝" w:eastAsia="ＭＳ 明朝" w:hAnsi="ＭＳ 明朝" w:cs="HGSｺﾞｼｯｸM"/>
          <w:spacing w:val="0"/>
          <w:sz w:val="22"/>
          <w:szCs w:val="22"/>
        </w:rPr>
      </w:pPr>
      <w:r w:rsidRPr="00F57C35">
        <w:rPr>
          <w:rFonts w:ascii="ＭＳ 明朝" w:eastAsia="ＭＳ 明朝" w:hAnsi="ＭＳ 明朝" w:cs="HGSｺﾞｼｯｸM" w:hint="eastAsia"/>
          <w:spacing w:val="0"/>
          <w:sz w:val="22"/>
          <w:szCs w:val="22"/>
        </w:rPr>
        <w:t>第1</w:t>
      </w:r>
      <w:r w:rsidRPr="00F57C35">
        <w:rPr>
          <w:rFonts w:ascii="ＭＳ 明朝" w:eastAsia="ＭＳ 明朝" w:hAnsi="ＭＳ 明朝" w:cs="HGSｺﾞｼｯｸM"/>
          <w:spacing w:val="0"/>
          <w:sz w:val="22"/>
          <w:szCs w:val="22"/>
        </w:rPr>
        <w:t>1</w:t>
      </w:r>
      <w:r w:rsidRPr="00F57C35">
        <w:rPr>
          <w:rFonts w:ascii="ＭＳ 明朝" w:eastAsia="ＭＳ 明朝" w:hAnsi="ＭＳ 明朝" w:cs="HGSｺﾞｼｯｸM" w:hint="eastAsia"/>
          <w:spacing w:val="0"/>
          <w:sz w:val="22"/>
          <w:szCs w:val="22"/>
        </w:rPr>
        <w:t>章　定款の変更</w:t>
      </w:r>
    </w:p>
    <w:p w14:paraId="4CBA403E" w14:textId="77777777" w:rsidR="00F57C35" w:rsidRPr="00F57C35" w:rsidRDefault="00F57C35" w:rsidP="00F57C35">
      <w:pPr>
        <w:adjustRightInd w:val="0"/>
        <w:spacing w:line="240" w:lineRule="auto"/>
        <w:ind w:firstLineChars="50" w:firstLine="110"/>
        <w:jc w:val="left"/>
        <w:rPr>
          <w:rFonts w:ascii="ＭＳ 明朝" w:eastAsia="ＭＳ 明朝" w:hAnsi="ＭＳ 明朝" w:cs="HGSｺﾞｼｯｸM"/>
          <w:spacing w:val="0"/>
          <w:sz w:val="22"/>
          <w:szCs w:val="22"/>
        </w:rPr>
      </w:pPr>
      <w:r w:rsidRPr="00F57C35">
        <w:rPr>
          <w:rFonts w:ascii="ＭＳ 明朝" w:eastAsia="ＭＳ 明朝" w:hAnsi="ＭＳ 明朝" w:cs="HGSｺﾞｼｯｸM" w:hint="eastAsia"/>
          <w:spacing w:val="0"/>
          <w:sz w:val="22"/>
          <w:szCs w:val="22"/>
        </w:rPr>
        <w:t>（定款の変更）</w:t>
      </w:r>
    </w:p>
    <w:p w14:paraId="203F6AE2" w14:textId="77777777" w:rsidR="00F57C35" w:rsidRPr="00F57C35" w:rsidRDefault="00F57C35" w:rsidP="00F57C35">
      <w:pPr>
        <w:adjustRightInd w:val="0"/>
        <w:spacing w:line="240" w:lineRule="auto"/>
        <w:ind w:left="220" w:hangingChars="100" w:hanging="220"/>
        <w:jc w:val="left"/>
        <w:rPr>
          <w:rFonts w:ascii="ＭＳ 明朝" w:eastAsia="ＭＳ 明朝" w:hAnsi="ＭＳ 明朝" w:cs="HGSｺﾞｼｯｸM"/>
          <w:spacing w:val="0"/>
          <w:sz w:val="22"/>
          <w:szCs w:val="22"/>
        </w:rPr>
      </w:pPr>
      <w:r w:rsidRPr="00F57C35">
        <w:rPr>
          <w:rFonts w:ascii="ＭＳ 明朝" w:eastAsia="ＭＳ 明朝" w:hAnsi="ＭＳ 明朝" w:cs="HGSｺﾞｼｯｸM" w:hint="eastAsia"/>
          <w:spacing w:val="0"/>
          <w:sz w:val="22"/>
          <w:szCs w:val="22"/>
        </w:rPr>
        <w:t>第4</w:t>
      </w:r>
      <w:r w:rsidRPr="00F57C35">
        <w:rPr>
          <w:rFonts w:ascii="ＭＳ 明朝" w:eastAsia="ＭＳ 明朝" w:hAnsi="ＭＳ 明朝" w:cs="HGSｺﾞｼｯｸM"/>
          <w:spacing w:val="0"/>
          <w:sz w:val="22"/>
          <w:szCs w:val="22"/>
        </w:rPr>
        <w:t>6</w:t>
      </w:r>
      <w:r w:rsidRPr="00F57C35">
        <w:rPr>
          <w:rFonts w:ascii="ＭＳ 明朝" w:eastAsia="ＭＳ 明朝" w:hAnsi="ＭＳ 明朝" w:cs="HGSｺﾞｼｯｸM" w:hint="eastAsia"/>
          <w:spacing w:val="0"/>
          <w:sz w:val="22"/>
          <w:szCs w:val="22"/>
        </w:rPr>
        <w:t>条　この定款を変更しようとするときは、評議員会の決議を得て、北海道知事の認可（社会福祉法第4</w:t>
      </w:r>
      <w:r w:rsidRPr="00F57C35">
        <w:rPr>
          <w:rFonts w:ascii="ＭＳ 明朝" w:eastAsia="ＭＳ 明朝" w:hAnsi="ＭＳ 明朝" w:cs="HGSｺﾞｼｯｸM"/>
          <w:spacing w:val="0"/>
          <w:sz w:val="22"/>
          <w:szCs w:val="22"/>
        </w:rPr>
        <w:t>5</w:t>
      </w:r>
      <w:r w:rsidRPr="00F57C35">
        <w:rPr>
          <w:rFonts w:ascii="ＭＳ 明朝" w:eastAsia="ＭＳ 明朝" w:hAnsi="ＭＳ 明朝" w:cs="HGSｺﾞｼｯｸM" w:hint="eastAsia"/>
          <w:spacing w:val="0"/>
          <w:sz w:val="22"/>
          <w:szCs w:val="22"/>
        </w:rPr>
        <w:t>条の3</w:t>
      </w:r>
      <w:r w:rsidRPr="00F57C35">
        <w:rPr>
          <w:rFonts w:ascii="ＭＳ 明朝" w:eastAsia="ＭＳ 明朝" w:hAnsi="ＭＳ 明朝" w:cs="HGSｺﾞｼｯｸM"/>
          <w:spacing w:val="0"/>
          <w:sz w:val="22"/>
          <w:szCs w:val="22"/>
        </w:rPr>
        <w:t>6</w:t>
      </w:r>
      <w:r w:rsidRPr="00F57C35">
        <w:rPr>
          <w:rFonts w:ascii="ＭＳ 明朝" w:eastAsia="ＭＳ 明朝" w:hAnsi="ＭＳ 明朝" w:cs="HGSｺﾞｼｯｸM" w:hint="eastAsia"/>
          <w:spacing w:val="0"/>
          <w:sz w:val="22"/>
          <w:szCs w:val="22"/>
        </w:rPr>
        <w:t>第2項に規定する厚生労働省令で定める事項に係るものを除く。）を受けなければならない。</w:t>
      </w:r>
    </w:p>
    <w:p w14:paraId="3BF42A35" w14:textId="77777777" w:rsidR="00F57C35" w:rsidRPr="00F57C35" w:rsidRDefault="00F57C35" w:rsidP="00F57C35">
      <w:pPr>
        <w:adjustRightInd w:val="0"/>
        <w:spacing w:line="240" w:lineRule="auto"/>
        <w:ind w:left="220" w:hangingChars="100" w:hanging="220"/>
        <w:jc w:val="left"/>
        <w:rPr>
          <w:rFonts w:ascii="ＭＳ 明朝" w:eastAsia="ＭＳ 明朝" w:hAnsi="ＭＳ 明朝" w:cs="HGSｺﾞｼｯｸM"/>
          <w:spacing w:val="0"/>
          <w:sz w:val="22"/>
          <w:szCs w:val="22"/>
        </w:rPr>
      </w:pPr>
      <w:r w:rsidRPr="00F57C35">
        <w:rPr>
          <w:rFonts w:ascii="ＭＳ 明朝" w:eastAsia="ＭＳ 明朝" w:hAnsi="ＭＳ 明朝" w:cs="HGSｺﾞｼｯｸM" w:hint="eastAsia"/>
          <w:spacing w:val="0"/>
          <w:sz w:val="22"/>
          <w:szCs w:val="22"/>
        </w:rPr>
        <w:t>2　前項の厚生労働省令で定める事項に係る定款の変更をしたときは、遅滞なくその旨を北海道知事に届け出なければならない。</w:t>
      </w:r>
    </w:p>
    <w:p w14:paraId="2103FF62" w14:textId="77777777" w:rsidR="00F57C35" w:rsidRPr="00F57C35" w:rsidRDefault="00F57C35" w:rsidP="00F57C35">
      <w:pPr>
        <w:adjustRightInd w:val="0"/>
        <w:spacing w:line="240" w:lineRule="auto"/>
        <w:jc w:val="left"/>
        <w:rPr>
          <w:rFonts w:ascii="ＭＳ 明朝" w:eastAsia="ＭＳ 明朝" w:hAnsi="ＭＳ 明朝" w:cs="HGSｺﾞｼｯｸM"/>
          <w:spacing w:val="0"/>
          <w:sz w:val="22"/>
          <w:szCs w:val="22"/>
        </w:rPr>
      </w:pPr>
    </w:p>
    <w:p w14:paraId="31691B0F" w14:textId="77777777" w:rsidR="00F57C35" w:rsidRPr="00F57C35" w:rsidRDefault="00F57C35" w:rsidP="00F57C35">
      <w:pPr>
        <w:adjustRightInd w:val="0"/>
        <w:spacing w:line="240" w:lineRule="auto"/>
        <w:ind w:firstLineChars="300" w:firstLine="660"/>
        <w:jc w:val="left"/>
        <w:rPr>
          <w:rFonts w:ascii="ＭＳ 明朝" w:eastAsia="ＭＳ 明朝" w:hAnsi="ＭＳ 明朝" w:cs="HGSｺﾞｼｯｸM"/>
          <w:spacing w:val="0"/>
          <w:sz w:val="22"/>
          <w:szCs w:val="22"/>
        </w:rPr>
      </w:pPr>
      <w:r w:rsidRPr="00F57C35">
        <w:rPr>
          <w:rFonts w:ascii="ＭＳ 明朝" w:eastAsia="ＭＳ 明朝" w:hAnsi="ＭＳ 明朝" w:cs="HGSｺﾞｼｯｸM" w:hint="eastAsia"/>
          <w:spacing w:val="0"/>
          <w:sz w:val="22"/>
          <w:szCs w:val="22"/>
        </w:rPr>
        <w:t>第1</w:t>
      </w:r>
      <w:r w:rsidRPr="00F57C35">
        <w:rPr>
          <w:rFonts w:ascii="ＭＳ 明朝" w:eastAsia="ＭＳ 明朝" w:hAnsi="ＭＳ 明朝" w:cs="HGSｺﾞｼｯｸM"/>
          <w:spacing w:val="0"/>
          <w:sz w:val="22"/>
          <w:szCs w:val="22"/>
        </w:rPr>
        <w:t>2</w:t>
      </w:r>
      <w:r w:rsidRPr="00F57C35">
        <w:rPr>
          <w:rFonts w:ascii="ＭＳ 明朝" w:eastAsia="ＭＳ 明朝" w:hAnsi="ＭＳ 明朝" w:cs="HGSｺﾞｼｯｸM" w:hint="eastAsia"/>
          <w:spacing w:val="0"/>
          <w:sz w:val="22"/>
          <w:szCs w:val="22"/>
        </w:rPr>
        <w:t>章　公告の方法その他</w:t>
      </w:r>
    </w:p>
    <w:p w14:paraId="283FDABA" w14:textId="77777777" w:rsidR="00F57C35" w:rsidRPr="00F57C35" w:rsidRDefault="00F57C35" w:rsidP="00F57C35">
      <w:pPr>
        <w:adjustRightInd w:val="0"/>
        <w:spacing w:line="240" w:lineRule="auto"/>
        <w:ind w:firstLineChars="50" w:firstLine="110"/>
        <w:jc w:val="left"/>
        <w:rPr>
          <w:rFonts w:ascii="ＭＳ 明朝" w:eastAsia="ＭＳ 明朝" w:hAnsi="ＭＳ 明朝" w:cs="HGSｺﾞｼｯｸM"/>
          <w:spacing w:val="0"/>
          <w:sz w:val="22"/>
          <w:szCs w:val="22"/>
        </w:rPr>
      </w:pPr>
      <w:r w:rsidRPr="00F57C35">
        <w:rPr>
          <w:rFonts w:ascii="ＭＳ 明朝" w:eastAsia="ＭＳ 明朝" w:hAnsi="ＭＳ 明朝" w:cs="HGSｺﾞｼｯｸM" w:hint="eastAsia"/>
          <w:spacing w:val="0"/>
          <w:sz w:val="22"/>
          <w:szCs w:val="22"/>
        </w:rPr>
        <w:t>（公告の方法）</w:t>
      </w:r>
    </w:p>
    <w:p w14:paraId="34B6E7F7" w14:textId="77777777" w:rsidR="00F57C35" w:rsidRPr="00F57C35" w:rsidRDefault="00F57C35" w:rsidP="00F57C35">
      <w:pPr>
        <w:adjustRightInd w:val="0"/>
        <w:spacing w:line="240" w:lineRule="auto"/>
        <w:ind w:left="220" w:hangingChars="100" w:hanging="220"/>
        <w:jc w:val="left"/>
        <w:rPr>
          <w:rFonts w:ascii="ＭＳ 明朝" w:eastAsia="ＭＳ 明朝" w:hAnsi="ＭＳ 明朝" w:cs="HGSｺﾞｼｯｸM"/>
          <w:spacing w:val="0"/>
          <w:sz w:val="22"/>
          <w:szCs w:val="22"/>
        </w:rPr>
      </w:pPr>
      <w:r w:rsidRPr="00F57C35">
        <w:rPr>
          <w:rFonts w:ascii="ＭＳ 明朝" w:eastAsia="ＭＳ 明朝" w:hAnsi="ＭＳ 明朝" w:cs="HGSｺﾞｼｯｸM" w:hint="eastAsia"/>
          <w:spacing w:val="0"/>
          <w:sz w:val="22"/>
          <w:szCs w:val="22"/>
        </w:rPr>
        <w:t>第4</w:t>
      </w:r>
      <w:r w:rsidRPr="00F57C35">
        <w:rPr>
          <w:rFonts w:ascii="ＭＳ 明朝" w:eastAsia="ＭＳ 明朝" w:hAnsi="ＭＳ 明朝" w:cs="HGSｺﾞｼｯｸM"/>
          <w:spacing w:val="0"/>
          <w:sz w:val="22"/>
          <w:szCs w:val="22"/>
        </w:rPr>
        <w:t>7</w:t>
      </w:r>
      <w:r w:rsidRPr="00F57C35">
        <w:rPr>
          <w:rFonts w:ascii="ＭＳ 明朝" w:eastAsia="ＭＳ 明朝" w:hAnsi="ＭＳ 明朝" w:cs="HGSｺﾞｼｯｸM" w:hint="eastAsia"/>
          <w:spacing w:val="0"/>
          <w:sz w:val="22"/>
          <w:szCs w:val="22"/>
        </w:rPr>
        <w:t xml:space="preserve">条　</w:t>
      </w:r>
      <w:r w:rsidRPr="00F57C35">
        <w:rPr>
          <w:rFonts w:asciiTheme="minorEastAsia" w:eastAsiaTheme="minorEastAsia" w:hAnsiTheme="minorEastAsia" w:hint="eastAsia"/>
          <w:spacing w:val="0"/>
          <w:kern w:val="2"/>
          <w:sz w:val="22"/>
          <w:szCs w:val="22"/>
        </w:rPr>
        <w:t>本会</w:t>
      </w:r>
      <w:r w:rsidRPr="00F57C35">
        <w:rPr>
          <w:rFonts w:ascii="ＭＳ 明朝" w:eastAsia="ＭＳ 明朝" w:hAnsi="ＭＳ 明朝" w:cs="HGSｺﾞｼｯｸM" w:hint="eastAsia"/>
          <w:spacing w:val="0"/>
          <w:sz w:val="22"/>
          <w:szCs w:val="22"/>
        </w:rPr>
        <w:t>の公告は、社会福祉法人和寒町社会福祉協議会の掲示</w:t>
      </w:r>
      <w:r w:rsidRPr="00A25346">
        <w:rPr>
          <w:rFonts w:ascii="ＭＳ 明朝" w:eastAsia="ＭＳ 明朝" w:hAnsi="ＭＳ 明朝" w:cs="HGSｺﾞｼｯｸM" w:hint="eastAsia"/>
          <w:spacing w:val="0"/>
          <w:sz w:val="22"/>
          <w:szCs w:val="22"/>
        </w:rPr>
        <w:t>場</w:t>
      </w:r>
      <w:r w:rsidRPr="00F57C35">
        <w:rPr>
          <w:rFonts w:ascii="ＭＳ 明朝" w:eastAsia="ＭＳ 明朝" w:hAnsi="ＭＳ 明朝" w:cs="HGSｺﾞｼｯｸM" w:hint="eastAsia"/>
          <w:spacing w:val="0"/>
          <w:sz w:val="22"/>
          <w:szCs w:val="22"/>
        </w:rPr>
        <w:t>に掲示するとともに、官報、新聞、</w:t>
      </w:r>
      <w:r w:rsidRPr="00F57C35">
        <w:rPr>
          <w:rFonts w:asciiTheme="minorEastAsia" w:eastAsiaTheme="minorEastAsia" w:hAnsiTheme="minorEastAsia" w:hint="eastAsia"/>
          <w:spacing w:val="0"/>
          <w:kern w:val="2"/>
          <w:sz w:val="22"/>
          <w:szCs w:val="22"/>
        </w:rPr>
        <w:t>本会</w:t>
      </w:r>
      <w:r w:rsidRPr="00F57C35">
        <w:rPr>
          <w:rFonts w:ascii="ＭＳ 明朝" w:eastAsia="ＭＳ 明朝" w:hAnsi="ＭＳ 明朝" w:cs="HGSｺﾞｼｯｸM"/>
          <w:spacing w:val="0"/>
          <w:sz w:val="22"/>
          <w:szCs w:val="22"/>
        </w:rPr>
        <w:t>の機関誌</w:t>
      </w:r>
      <w:r w:rsidRPr="00F57C35">
        <w:rPr>
          <w:rFonts w:ascii="ＭＳ 明朝" w:eastAsia="ＭＳ 明朝" w:hAnsi="ＭＳ 明朝" w:cs="HGSｺﾞｼｯｸM" w:hint="eastAsia"/>
          <w:spacing w:val="0"/>
          <w:sz w:val="22"/>
          <w:szCs w:val="22"/>
        </w:rPr>
        <w:t>又は電子公告に掲載して行う。</w:t>
      </w:r>
    </w:p>
    <w:p w14:paraId="67EDB2C3" w14:textId="77777777" w:rsidR="00F57C35" w:rsidRPr="00F57C35" w:rsidRDefault="00F57C35" w:rsidP="00F57C35">
      <w:pPr>
        <w:adjustRightInd w:val="0"/>
        <w:spacing w:line="240" w:lineRule="auto"/>
        <w:ind w:firstLineChars="50" w:firstLine="110"/>
        <w:jc w:val="left"/>
        <w:rPr>
          <w:rFonts w:ascii="ＭＳ 明朝" w:eastAsia="ＭＳ 明朝" w:hAnsi="ＭＳ 明朝" w:cs="HGSｺﾞｼｯｸM"/>
          <w:spacing w:val="0"/>
          <w:sz w:val="22"/>
          <w:szCs w:val="22"/>
        </w:rPr>
      </w:pPr>
      <w:r w:rsidRPr="00F57C35">
        <w:rPr>
          <w:rFonts w:ascii="ＭＳ 明朝" w:eastAsia="ＭＳ 明朝" w:hAnsi="ＭＳ 明朝" w:cs="HGSｺﾞｼｯｸM" w:hint="eastAsia"/>
          <w:spacing w:val="0"/>
          <w:sz w:val="22"/>
          <w:szCs w:val="22"/>
        </w:rPr>
        <w:t>（施行細則）</w:t>
      </w:r>
    </w:p>
    <w:p w14:paraId="24EFE059" w14:textId="77777777" w:rsidR="00F57C35" w:rsidRPr="00F57C35" w:rsidRDefault="00F57C35" w:rsidP="00F57C35">
      <w:pPr>
        <w:adjustRightInd w:val="0"/>
        <w:spacing w:line="240" w:lineRule="auto"/>
        <w:jc w:val="left"/>
        <w:rPr>
          <w:rFonts w:ascii="ＭＳ 明朝" w:eastAsia="ＭＳ 明朝" w:hAnsi="ＭＳ 明朝" w:cs="HGSｺﾞｼｯｸM"/>
          <w:spacing w:val="0"/>
          <w:sz w:val="22"/>
          <w:szCs w:val="22"/>
        </w:rPr>
      </w:pPr>
      <w:r w:rsidRPr="00F57C35">
        <w:rPr>
          <w:rFonts w:ascii="ＭＳ 明朝" w:eastAsia="ＭＳ 明朝" w:hAnsi="ＭＳ 明朝" w:cs="HGSｺﾞｼｯｸM" w:hint="eastAsia"/>
          <w:spacing w:val="0"/>
          <w:sz w:val="22"/>
          <w:szCs w:val="22"/>
        </w:rPr>
        <w:t>第4</w:t>
      </w:r>
      <w:r w:rsidRPr="00F57C35">
        <w:rPr>
          <w:rFonts w:ascii="ＭＳ 明朝" w:eastAsia="ＭＳ 明朝" w:hAnsi="ＭＳ 明朝" w:cs="HGSｺﾞｼｯｸM"/>
          <w:spacing w:val="0"/>
          <w:sz w:val="22"/>
          <w:szCs w:val="22"/>
        </w:rPr>
        <w:t>8</w:t>
      </w:r>
      <w:r w:rsidRPr="00F57C35">
        <w:rPr>
          <w:rFonts w:ascii="ＭＳ 明朝" w:eastAsia="ＭＳ 明朝" w:hAnsi="ＭＳ 明朝" w:cs="HGSｺﾞｼｯｸM" w:hint="eastAsia"/>
          <w:spacing w:val="0"/>
          <w:sz w:val="22"/>
          <w:szCs w:val="22"/>
        </w:rPr>
        <w:t>条　この定款の施行についての細則は、理事会において定める。</w:t>
      </w:r>
    </w:p>
    <w:p w14:paraId="217E7353" w14:textId="77777777" w:rsidR="00F57C35" w:rsidRPr="00F57C35" w:rsidRDefault="00F57C35" w:rsidP="00F57C35">
      <w:pPr>
        <w:adjustRightInd w:val="0"/>
        <w:spacing w:line="240" w:lineRule="auto"/>
        <w:jc w:val="left"/>
        <w:rPr>
          <w:rFonts w:ascii="ＭＳ 明朝" w:eastAsia="ＭＳ 明朝" w:hAnsi="ＭＳ 明朝" w:cs="HGSｺﾞｼｯｸM"/>
          <w:spacing w:val="0"/>
          <w:sz w:val="22"/>
          <w:szCs w:val="22"/>
        </w:rPr>
      </w:pPr>
    </w:p>
    <w:p w14:paraId="0B1B0B73" w14:textId="77777777" w:rsidR="00F57C35" w:rsidRPr="00F57C35" w:rsidRDefault="00F57C35" w:rsidP="00F57C35">
      <w:pPr>
        <w:adjustRightInd w:val="0"/>
        <w:spacing w:line="240" w:lineRule="auto"/>
        <w:jc w:val="left"/>
        <w:rPr>
          <w:rFonts w:ascii="ＭＳ 明朝" w:eastAsia="ＭＳ 明朝" w:hAnsi="ＭＳ 明朝" w:cs="HGSｺﾞｼｯｸM"/>
          <w:spacing w:val="0"/>
          <w:sz w:val="22"/>
          <w:szCs w:val="22"/>
        </w:rPr>
      </w:pPr>
    </w:p>
    <w:p w14:paraId="2792FB84" w14:textId="77777777" w:rsidR="00F57C35" w:rsidRPr="00F57C35" w:rsidRDefault="00F57C35" w:rsidP="00F57C35">
      <w:pPr>
        <w:adjustRightInd w:val="0"/>
        <w:spacing w:line="240" w:lineRule="auto"/>
        <w:ind w:firstLineChars="300" w:firstLine="660"/>
        <w:jc w:val="left"/>
        <w:rPr>
          <w:rFonts w:ascii="ＭＳ 明朝" w:eastAsia="ＭＳ 明朝" w:hAnsi="ＭＳ 明朝" w:cs="HGSｺﾞｼｯｸM"/>
          <w:spacing w:val="0"/>
          <w:sz w:val="22"/>
          <w:szCs w:val="22"/>
        </w:rPr>
      </w:pPr>
      <w:r w:rsidRPr="00F57C35">
        <w:rPr>
          <w:rFonts w:ascii="ＭＳ 明朝" w:eastAsia="ＭＳ 明朝" w:hAnsi="ＭＳ 明朝" w:cs="HGSｺﾞｼｯｸM" w:hint="eastAsia"/>
          <w:spacing w:val="0"/>
          <w:sz w:val="22"/>
          <w:szCs w:val="22"/>
        </w:rPr>
        <w:t>附　則</w:t>
      </w:r>
    </w:p>
    <w:p w14:paraId="19851EC3" w14:textId="2FBFBAA6" w:rsidR="009450C2" w:rsidRPr="00F36D85" w:rsidRDefault="00F57C35" w:rsidP="00F36D85">
      <w:pPr>
        <w:adjustRightInd w:val="0"/>
        <w:spacing w:line="240" w:lineRule="auto"/>
        <w:ind w:firstLineChars="100" w:firstLine="220"/>
        <w:jc w:val="left"/>
        <w:rPr>
          <w:rFonts w:ascii="ＭＳ 明朝" w:eastAsia="ＭＳ 明朝" w:hAnsi="ＭＳ 明朝" w:cs="HGSｺﾞｼｯｸM"/>
          <w:spacing w:val="0"/>
          <w:sz w:val="22"/>
          <w:szCs w:val="22"/>
        </w:rPr>
      </w:pPr>
      <w:r w:rsidRPr="00F57C35">
        <w:rPr>
          <w:rFonts w:asciiTheme="minorEastAsia" w:eastAsiaTheme="minorEastAsia" w:hAnsiTheme="minorEastAsia" w:hint="eastAsia"/>
          <w:spacing w:val="0"/>
          <w:kern w:val="2"/>
          <w:sz w:val="22"/>
          <w:szCs w:val="22"/>
        </w:rPr>
        <w:t>この定款は、</w:t>
      </w:r>
      <w:r w:rsidR="000F394C">
        <w:rPr>
          <w:rFonts w:asciiTheme="minorEastAsia" w:eastAsiaTheme="minorEastAsia" w:hAnsiTheme="minorEastAsia" w:hint="eastAsia"/>
          <w:spacing w:val="0"/>
          <w:kern w:val="2"/>
          <w:sz w:val="22"/>
          <w:szCs w:val="22"/>
        </w:rPr>
        <w:t>令和７</w:t>
      </w:r>
      <w:r w:rsidRPr="00F57C35">
        <w:rPr>
          <w:rFonts w:asciiTheme="minorEastAsia" w:eastAsiaTheme="minorEastAsia" w:hAnsiTheme="minorEastAsia" w:hint="eastAsia"/>
          <w:spacing w:val="0"/>
          <w:kern w:val="2"/>
          <w:sz w:val="22"/>
          <w:szCs w:val="22"/>
        </w:rPr>
        <w:t>年</w:t>
      </w:r>
      <w:r w:rsidR="002851A6">
        <w:rPr>
          <w:rFonts w:asciiTheme="minorEastAsia" w:eastAsiaTheme="minorEastAsia" w:hAnsiTheme="minorEastAsia" w:hint="eastAsia"/>
          <w:spacing w:val="0"/>
          <w:kern w:val="2"/>
          <w:sz w:val="22"/>
          <w:szCs w:val="22"/>
        </w:rPr>
        <w:t>4</w:t>
      </w:r>
      <w:r w:rsidRPr="00F57C35">
        <w:rPr>
          <w:rFonts w:asciiTheme="minorEastAsia" w:eastAsiaTheme="minorEastAsia" w:hAnsiTheme="minorEastAsia" w:hint="eastAsia"/>
          <w:spacing w:val="0"/>
          <w:kern w:val="2"/>
          <w:sz w:val="22"/>
          <w:szCs w:val="22"/>
        </w:rPr>
        <w:t>月</w:t>
      </w:r>
      <w:r w:rsidR="002851A6">
        <w:rPr>
          <w:rFonts w:asciiTheme="minorEastAsia" w:eastAsiaTheme="minorEastAsia" w:hAnsiTheme="minorEastAsia" w:hint="eastAsia"/>
          <w:spacing w:val="0"/>
          <w:kern w:val="2"/>
          <w:sz w:val="22"/>
          <w:szCs w:val="22"/>
        </w:rPr>
        <w:t>1</w:t>
      </w:r>
      <w:r w:rsidRPr="00F57C35">
        <w:rPr>
          <w:rFonts w:asciiTheme="minorEastAsia" w:eastAsiaTheme="minorEastAsia" w:hAnsiTheme="minorEastAsia" w:hint="eastAsia"/>
          <w:spacing w:val="0"/>
          <w:kern w:val="2"/>
          <w:sz w:val="22"/>
          <w:szCs w:val="22"/>
        </w:rPr>
        <w:t>日から施行する。</w:t>
      </w:r>
    </w:p>
    <w:sectPr w:rsidR="009450C2" w:rsidRPr="00F36D85" w:rsidSect="00242155">
      <w:pgSz w:w="11906" w:h="16838" w:code="9"/>
      <w:pgMar w:top="1134" w:right="1418" w:bottom="851"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944A6" w14:textId="77777777" w:rsidR="00714233" w:rsidRDefault="00714233" w:rsidP="00E2223C">
      <w:pPr>
        <w:spacing w:line="240" w:lineRule="auto"/>
      </w:pPr>
      <w:r>
        <w:separator/>
      </w:r>
    </w:p>
  </w:endnote>
  <w:endnote w:type="continuationSeparator" w:id="0">
    <w:p w14:paraId="3BDB46A4" w14:textId="77777777" w:rsidR="00714233" w:rsidRDefault="00714233" w:rsidP="00E222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恨集窶">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10E04" w14:textId="77777777" w:rsidR="00714233" w:rsidRDefault="00714233" w:rsidP="00E2223C">
      <w:pPr>
        <w:spacing w:line="240" w:lineRule="auto"/>
      </w:pPr>
      <w:r>
        <w:separator/>
      </w:r>
    </w:p>
  </w:footnote>
  <w:footnote w:type="continuationSeparator" w:id="0">
    <w:p w14:paraId="7185A97F" w14:textId="77777777" w:rsidR="00714233" w:rsidRDefault="00714233" w:rsidP="00E2223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C4"/>
    <w:rsid w:val="000020B1"/>
    <w:rsid w:val="000235ED"/>
    <w:rsid w:val="00046AE1"/>
    <w:rsid w:val="0005262A"/>
    <w:rsid w:val="00061EAC"/>
    <w:rsid w:val="00086076"/>
    <w:rsid w:val="000B3DE1"/>
    <w:rsid w:val="000B4622"/>
    <w:rsid w:val="000E5404"/>
    <w:rsid w:val="000E591F"/>
    <w:rsid w:val="000F394C"/>
    <w:rsid w:val="00145979"/>
    <w:rsid w:val="001743AF"/>
    <w:rsid w:val="00181F68"/>
    <w:rsid w:val="001D7688"/>
    <w:rsid w:val="00206717"/>
    <w:rsid w:val="00221910"/>
    <w:rsid w:val="002401B3"/>
    <w:rsid w:val="00242155"/>
    <w:rsid w:val="0028128D"/>
    <w:rsid w:val="002851A6"/>
    <w:rsid w:val="00291FC0"/>
    <w:rsid w:val="00293992"/>
    <w:rsid w:val="002A31E6"/>
    <w:rsid w:val="002A4FCE"/>
    <w:rsid w:val="002B61C4"/>
    <w:rsid w:val="002C6B8A"/>
    <w:rsid w:val="002D7832"/>
    <w:rsid w:val="00305CE5"/>
    <w:rsid w:val="00314B4D"/>
    <w:rsid w:val="00316283"/>
    <w:rsid w:val="0035107C"/>
    <w:rsid w:val="003614C0"/>
    <w:rsid w:val="00376CDE"/>
    <w:rsid w:val="003A6A67"/>
    <w:rsid w:val="003A790B"/>
    <w:rsid w:val="003B5F34"/>
    <w:rsid w:val="003C1CDE"/>
    <w:rsid w:val="003C4029"/>
    <w:rsid w:val="003E71C5"/>
    <w:rsid w:val="003F13CC"/>
    <w:rsid w:val="003F1FD5"/>
    <w:rsid w:val="00442BB7"/>
    <w:rsid w:val="0045724C"/>
    <w:rsid w:val="004617FB"/>
    <w:rsid w:val="00484F2F"/>
    <w:rsid w:val="004B0FDA"/>
    <w:rsid w:val="005107DD"/>
    <w:rsid w:val="00511D9F"/>
    <w:rsid w:val="00513094"/>
    <w:rsid w:val="00526D17"/>
    <w:rsid w:val="00535AF6"/>
    <w:rsid w:val="005555AF"/>
    <w:rsid w:val="0057345B"/>
    <w:rsid w:val="005D3368"/>
    <w:rsid w:val="005D5BCC"/>
    <w:rsid w:val="005F6319"/>
    <w:rsid w:val="00612D08"/>
    <w:rsid w:val="006328D6"/>
    <w:rsid w:val="0064187A"/>
    <w:rsid w:val="006562E7"/>
    <w:rsid w:val="00666540"/>
    <w:rsid w:val="00697AF7"/>
    <w:rsid w:val="006A4BAE"/>
    <w:rsid w:val="006C20DE"/>
    <w:rsid w:val="006E01AE"/>
    <w:rsid w:val="006E4D0F"/>
    <w:rsid w:val="006F3FA1"/>
    <w:rsid w:val="007012A3"/>
    <w:rsid w:val="00713E16"/>
    <w:rsid w:val="00714233"/>
    <w:rsid w:val="00744F47"/>
    <w:rsid w:val="0075142A"/>
    <w:rsid w:val="00766C26"/>
    <w:rsid w:val="00767248"/>
    <w:rsid w:val="00784555"/>
    <w:rsid w:val="00787195"/>
    <w:rsid w:val="007A12B6"/>
    <w:rsid w:val="007A367B"/>
    <w:rsid w:val="007A45DB"/>
    <w:rsid w:val="007C4DAE"/>
    <w:rsid w:val="0080411E"/>
    <w:rsid w:val="00850609"/>
    <w:rsid w:val="00855E83"/>
    <w:rsid w:val="00881836"/>
    <w:rsid w:val="008825CE"/>
    <w:rsid w:val="00884854"/>
    <w:rsid w:val="008874CE"/>
    <w:rsid w:val="00887C72"/>
    <w:rsid w:val="00894325"/>
    <w:rsid w:val="008A6C69"/>
    <w:rsid w:val="008C1634"/>
    <w:rsid w:val="008E0145"/>
    <w:rsid w:val="008E71E2"/>
    <w:rsid w:val="00901065"/>
    <w:rsid w:val="0090590C"/>
    <w:rsid w:val="00924E3C"/>
    <w:rsid w:val="009450C2"/>
    <w:rsid w:val="009470C1"/>
    <w:rsid w:val="00966175"/>
    <w:rsid w:val="009B31FF"/>
    <w:rsid w:val="009B5614"/>
    <w:rsid w:val="009E3908"/>
    <w:rsid w:val="009F522F"/>
    <w:rsid w:val="00A13FE0"/>
    <w:rsid w:val="00A14581"/>
    <w:rsid w:val="00A21F88"/>
    <w:rsid w:val="00A25346"/>
    <w:rsid w:val="00A36CD5"/>
    <w:rsid w:val="00A6430B"/>
    <w:rsid w:val="00AA2346"/>
    <w:rsid w:val="00AC3383"/>
    <w:rsid w:val="00B220E5"/>
    <w:rsid w:val="00B23243"/>
    <w:rsid w:val="00B24009"/>
    <w:rsid w:val="00B45253"/>
    <w:rsid w:val="00B465E5"/>
    <w:rsid w:val="00B5435C"/>
    <w:rsid w:val="00B76E56"/>
    <w:rsid w:val="00B800FD"/>
    <w:rsid w:val="00BB0700"/>
    <w:rsid w:val="00BD157A"/>
    <w:rsid w:val="00BD6E3E"/>
    <w:rsid w:val="00BE258A"/>
    <w:rsid w:val="00C03920"/>
    <w:rsid w:val="00C21812"/>
    <w:rsid w:val="00C327A6"/>
    <w:rsid w:val="00C820A1"/>
    <w:rsid w:val="00CB0615"/>
    <w:rsid w:val="00CC4D5C"/>
    <w:rsid w:val="00CC5FD4"/>
    <w:rsid w:val="00CC6953"/>
    <w:rsid w:val="00CD5CC3"/>
    <w:rsid w:val="00D02E48"/>
    <w:rsid w:val="00D04B9E"/>
    <w:rsid w:val="00D343C4"/>
    <w:rsid w:val="00D4493E"/>
    <w:rsid w:val="00D71D34"/>
    <w:rsid w:val="00D74A44"/>
    <w:rsid w:val="00D759B4"/>
    <w:rsid w:val="00D77E74"/>
    <w:rsid w:val="00DC6869"/>
    <w:rsid w:val="00DD57F6"/>
    <w:rsid w:val="00DD6A24"/>
    <w:rsid w:val="00E05CF0"/>
    <w:rsid w:val="00E2223C"/>
    <w:rsid w:val="00E25A5A"/>
    <w:rsid w:val="00E80032"/>
    <w:rsid w:val="00EA20D7"/>
    <w:rsid w:val="00EB17F8"/>
    <w:rsid w:val="00EB35DD"/>
    <w:rsid w:val="00EB7740"/>
    <w:rsid w:val="00EC19C2"/>
    <w:rsid w:val="00EC79A5"/>
    <w:rsid w:val="00F261B5"/>
    <w:rsid w:val="00F36D85"/>
    <w:rsid w:val="00F46447"/>
    <w:rsid w:val="00F57C35"/>
    <w:rsid w:val="00F85BD1"/>
    <w:rsid w:val="00F95AE9"/>
    <w:rsid w:val="00FA594A"/>
    <w:rsid w:val="00FC44DC"/>
    <w:rsid w:val="00FD2598"/>
    <w:rsid w:val="00FD2E45"/>
    <w:rsid w:val="00FE4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6A8A264"/>
  <w15:docId w15:val="{9584D0B5-445B-40A5-9EBB-99D0E0B2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3C4"/>
    <w:pPr>
      <w:widowControl w:val="0"/>
      <w:autoSpaceDE w:val="0"/>
      <w:autoSpaceDN w:val="0"/>
      <w:spacing w:line="362" w:lineRule="atLeast"/>
      <w:jc w:val="both"/>
    </w:pPr>
    <w:rPr>
      <w:rFonts w:ascii="明朝体" w:eastAsia="明朝体"/>
      <w:spacing w:val="7"/>
      <w:sz w:val="24"/>
      <w:szCs w:val="21"/>
    </w:rPr>
  </w:style>
  <w:style w:type="paragraph" w:styleId="3">
    <w:name w:val="heading 3"/>
    <w:basedOn w:val="a"/>
    <w:link w:val="30"/>
    <w:uiPriority w:val="9"/>
    <w:semiHidden/>
    <w:unhideWhenUsed/>
    <w:qFormat/>
    <w:rsid w:val="0096617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966175"/>
    <w:rPr>
      <w:rFonts w:asciiTheme="majorHAnsi" w:eastAsiaTheme="majorEastAsia" w:hAnsiTheme="majorHAnsi" w:cstheme="majorBidi"/>
      <w:spacing w:val="7"/>
      <w:sz w:val="21"/>
      <w:szCs w:val="21"/>
    </w:rPr>
  </w:style>
  <w:style w:type="character" w:styleId="a3">
    <w:name w:val="Emphasis"/>
    <w:uiPriority w:val="20"/>
    <w:qFormat/>
    <w:rsid w:val="00966175"/>
    <w:rPr>
      <w:i/>
      <w:iCs/>
    </w:rPr>
  </w:style>
  <w:style w:type="paragraph" w:customStyle="1" w:styleId="a4">
    <w:name w:val="改正文本文ブロックスタイル_通常"/>
    <w:basedOn w:val="a"/>
    <w:uiPriority w:val="99"/>
    <w:rsid w:val="009E3908"/>
    <w:pPr>
      <w:widowControl/>
      <w:autoSpaceDE/>
      <w:autoSpaceDN/>
      <w:spacing w:line="240" w:lineRule="auto"/>
      <w:ind w:firstLineChars="100" w:firstLine="100"/>
      <w:jc w:val="left"/>
    </w:pPr>
    <w:rPr>
      <w:rFonts w:ascii="ＭＳ 明朝" w:eastAsia="ＭＳ 明朝" w:hAnsi="ＭＳ 明朝" w:cs="ＭＳ 明朝"/>
      <w:spacing w:val="0"/>
      <w:szCs w:val="24"/>
    </w:rPr>
  </w:style>
  <w:style w:type="paragraph" w:customStyle="1" w:styleId="indent0">
    <w:name w:val="改正文段落ブロックスタイル_通常_indent0"/>
    <w:basedOn w:val="a"/>
    <w:uiPriority w:val="99"/>
    <w:rsid w:val="009E3908"/>
    <w:pPr>
      <w:widowControl/>
      <w:autoSpaceDE/>
      <w:autoSpaceDN/>
      <w:spacing w:line="240" w:lineRule="auto"/>
      <w:ind w:firstLineChars="100" w:firstLine="100"/>
      <w:jc w:val="left"/>
    </w:pPr>
    <w:rPr>
      <w:rFonts w:ascii="ＭＳ 明朝" w:eastAsia="ＭＳ 明朝" w:hAnsi="ＭＳ 明朝" w:cs="ＭＳ 明朝"/>
      <w:spacing w:val="0"/>
      <w:szCs w:val="24"/>
    </w:rPr>
  </w:style>
  <w:style w:type="paragraph" w:customStyle="1" w:styleId="a5">
    <w:name w:val="号ブロックスタイル_通常"/>
    <w:basedOn w:val="a"/>
    <w:uiPriority w:val="99"/>
    <w:rsid w:val="009E3908"/>
    <w:pPr>
      <w:widowControl/>
      <w:autoSpaceDE/>
      <w:autoSpaceDN/>
      <w:spacing w:line="240" w:lineRule="auto"/>
      <w:ind w:leftChars="100" w:left="100" w:hangingChars="100" w:hanging="100"/>
      <w:jc w:val="left"/>
    </w:pPr>
    <w:rPr>
      <w:rFonts w:ascii="ＭＳ 明朝" w:eastAsia="ＭＳ 明朝" w:hAnsi="ＭＳ 明朝" w:cs="ＭＳ 明朝"/>
      <w:spacing w:val="0"/>
      <w:szCs w:val="24"/>
    </w:rPr>
  </w:style>
  <w:style w:type="paragraph" w:customStyle="1" w:styleId="a6">
    <w:name w:val="項ブロックスタイル_通常_項建て単項以外"/>
    <w:basedOn w:val="a"/>
    <w:uiPriority w:val="99"/>
    <w:rsid w:val="009E3908"/>
    <w:pPr>
      <w:widowControl/>
      <w:autoSpaceDE/>
      <w:autoSpaceDN/>
      <w:spacing w:line="240" w:lineRule="auto"/>
      <w:ind w:hangingChars="100" w:hanging="100"/>
      <w:jc w:val="left"/>
    </w:pPr>
    <w:rPr>
      <w:rFonts w:ascii="ＭＳ 明朝" w:eastAsia="ＭＳ 明朝" w:hAnsi="ＭＳ 明朝" w:cs="ＭＳ 明朝"/>
      <w:spacing w:val="0"/>
      <w:szCs w:val="24"/>
    </w:rPr>
  </w:style>
  <w:style w:type="paragraph" w:customStyle="1" w:styleId="a7">
    <w:name w:val="見出しブロックスタイル_通常"/>
    <w:basedOn w:val="a"/>
    <w:uiPriority w:val="99"/>
    <w:rsid w:val="009E3908"/>
    <w:pPr>
      <w:widowControl/>
      <w:autoSpaceDE/>
      <w:autoSpaceDN/>
      <w:spacing w:line="240" w:lineRule="auto"/>
      <w:ind w:leftChars="100" w:left="100"/>
      <w:jc w:val="left"/>
    </w:pPr>
    <w:rPr>
      <w:rFonts w:ascii="ＭＳ 明朝" w:eastAsia="ＭＳ 明朝" w:hAnsi="ＭＳ 明朝" w:cs="ＭＳ 明朝"/>
      <w:spacing w:val="0"/>
      <w:szCs w:val="24"/>
    </w:rPr>
  </w:style>
  <w:style w:type="paragraph" w:styleId="a8">
    <w:name w:val="header"/>
    <w:basedOn w:val="a"/>
    <w:link w:val="a9"/>
    <w:uiPriority w:val="99"/>
    <w:unhideWhenUsed/>
    <w:rsid w:val="00E2223C"/>
    <w:pPr>
      <w:tabs>
        <w:tab w:val="center" w:pos="4252"/>
        <w:tab w:val="right" w:pos="8504"/>
      </w:tabs>
      <w:snapToGrid w:val="0"/>
    </w:pPr>
  </w:style>
  <w:style w:type="character" w:customStyle="1" w:styleId="a9">
    <w:name w:val="ヘッダー (文字)"/>
    <w:basedOn w:val="a0"/>
    <w:link w:val="a8"/>
    <w:uiPriority w:val="99"/>
    <w:rsid w:val="00E2223C"/>
    <w:rPr>
      <w:rFonts w:ascii="明朝体" w:eastAsia="明朝体"/>
      <w:spacing w:val="7"/>
      <w:sz w:val="24"/>
      <w:szCs w:val="21"/>
    </w:rPr>
  </w:style>
  <w:style w:type="paragraph" w:styleId="aa">
    <w:name w:val="footer"/>
    <w:basedOn w:val="a"/>
    <w:link w:val="ab"/>
    <w:uiPriority w:val="99"/>
    <w:unhideWhenUsed/>
    <w:rsid w:val="00E2223C"/>
    <w:pPr>
      <w:tabs>
        <w:tab w:val="center" w:pos="4252"/>
        <w:tab w:val="right" w:pos="8504"/>
      </w:tabs>
      <w:snapToGrid w:val="0"/>
    </w:pPr>
  </w:style>
  <w:style w:type="character" w:customStyle="1" w:styleId="ab">
    <w:name w:val="フッター (文字)"/>
    <w:basedOn w:val="a0"/>
    <w:link w:val="aa"/>
    <w:uiPriority w:val="99"/>
    <w:rsid w:val="00E2223C"/>
    <w:rPr>
      <w:rFonts w:ascii="明朝体" w:eastAsia="明朝体"/>
      <w:spacing w:val="7"/>
      <w:sz w:val="24"/>
      <w:szCs w:val="21"/>
    </w:rPr>
  </w:style>
  <w:style w:type="paragraph" w:customStyle="1" w:styleId="ac">
    <w:name w:val="改正文題名ブロックスタイル"/>
    <w:basedOn w:val="a"/>
    <w:uiPriority w:val="99"/>
    <w:rsid w:val="00B24009"/>
    <w:pPr>
      <w:widowControl/>
      <w:autoSpaceDE/>
      <w:autoSpaceDN/>
      <w:spacing w:line="240" w:lineRule="auto"/>
      <w:ind w:leftChars="300" w:left="300" w:rightChars="300" w:right="300"/>
      <w:jc w:val="left"/>
    </w:pPr>
    <w:rPr>
      <w:rFonts w:ascii="ＭＳ 明朝" w:eastAsia="ＭＳ 明朝" w:hAnsi="ＭＳ 明朝" w:cs="ＭＳ 明朝"/>
      <w:spacing w:val="0"/>
      <w:szCs w:val="24"/>
    </w:rPr>
  </w:style>
  <w:style w:type="paragraph" w:styleId="ad">
    <w:name w:val="Balloon Text"/>
    <w:basedOn w:val="a"/>
    <w:link w:val="ae"/>
    <w:uiPriority w:val="99"/>
    <w:semiHidden/>
    <w:unhideWhenUsed/>
    <w:rsid w:val="00181F68"/>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1F68"/>
    <w:rPr>
      <w:rFonts w:asciiTheme="majorHAnsi" w:eastAsiaTheme="majorEastAsia" w:hAnsiTheme="majorHAnsi" w:cstheme="majorBidi"/>
      <w:spacing w:val="7"/>
      <w:sz w:val="18"/>
      <w:szCs w:val="18"/>
    </w:rPr>
  </w:style>
  <w:style w:type="paragraph" w:styleId="af">
    <w:name w:val="Note Heading"/>
    <w:basedOn w:val="a"/>
    <w:next w:val="a"/>
    <w:link w:val="af0"/>
    <w:uiPriority w:val="99"/>
    <w:unhideWhenUsed/>
    <w:rsid w:val="00C21812"/>
    <w:pPr>
      <w:jc w:val="center"/>
    </w:pPr>
    <w:rPr>
      <w:rFonts w:asciiTheme="minorEastAsia" w:eastAsiaTheme="minorEastAsia" w:hAnsiTheme="minorEastAsia"/>
      <w:sz w:val="22"/>
      <w:szCs w:val="22"/>
    </w:rPr>
  </w:style>
  <w:style w:type="character" w:customStyle="1" w:styleId="af0">
    <w:name w:val="記 (文字)"/>
    <w:basedOn w:val="a0"/>
    <w:link w:val="af"/>
    <w:uiPriority w:val="99"/>
    <w:rsid w:val="00C21812"/>
    <w:rPr>
      <w:rFonts w:asciiTheme="minorEastAsia" w:eastAsiaTheme="minorEastAsia" w:hAnsiTheme="minorEastAsia"/>
      <w:spacing w:val="7"/>
      <w:sz w:val="22"/>
      <w:szCs w:val="22"/>
    </w:rPr>
  </w:style>
  <w:style w:type="paragraph" w:styleId="af1">
    <w:name w:val="Closing"/>
    <w:basedOn w:val="a"/>
    <w:link w:val="af2"/>
    <w:uiPriority w:val="99"/>
    <w:unhideWhenUsed/>
    <w:rsid w:val="00C21812"/>
    <w:pPr>
      <w:jc w:val="right"/>
    </w:pPr>
    <w:rPr>
      <w:rFonts w:asciiTheme="minorEastAsia" w:eastAsiaTheme="minorEastAsia" w:hAnsiTheme="minorEastAsia"/>
      <w:sz w:val="22"/>
      <w:szCs w:val="22"/>
    </w:rPr>
  </w:style>
  <w:style w:type="character" w:customStyle="1" w:styleId="af2">
    <w:name w:val="結語 (文字)"/>
    <w:basedOn w:val="a0"/>
    <w:link w:val="af1"/>
    <w:uiPriority w:val="99"/>
    <w:rsid w:val="00C21812"/>
    <w:rPr>
      <w:rFonts w:asciiTheme="minorEastAsia" w:eastAsiaTheme="minorEastAsia" w:hAnsiTheme="minorEastAsia"/>
      <w:spacing w:val="7"/>
      <w:sz w:val="22"/>
      <w:szCs w:val="22"/>
    </w:rPr>
  </w:style>
  <w:style w:type="character" w:styleId="af3">
    <w:name w:val="annotation reference"/>
    <w:basedOn w:val="a0"/>
    <w:uiPriority w:val="99"/>
    <w:semiHidden/>
    <w:unhideWhenUsed/>
    <w:rsid w:val="00894325"/>
    <w:rPr>
      <w:sz w:val="18"/>
      <w:szCs w:val="18"/>
    </w:rPr>
  </w:style>
  <w:style w:type="paragraph" w:styleId="af4">
    <w:name w:val="annotation text"/>
    <w:basedOn w:val="a"/>
    <w:link w:val="af5"/>
    <w:uiPriority w:val="99"/>
    <w:semiHidden/>
    <w:unhideWhenUsed/>
    <w:rsid w:val="00894325"/>
    <w:pPr>
      <w:jc w:val="left"/>
    </w:pPr>
  </w:style>
  <w:style w:type="character" w:customStyle="1" w:styleId="af5">
    <w:name w:val="コメント文字列 (文字)"/>
    <w:basedOn w:val="a0"/>
    <w:link w:val="af4"/>
    <w:uiPriority w:val="99"/>
    <w:semiHidden/>
    <w:rsid w:val="00894325"/>
    <w:rPr>
      <w:rFonts w:ascii="明朝体" w:eastAsia="明朝体"/>
      <w:spacing w:val="7"/>
      <w:sz w:val="24"/>
      <w:szCs w:val="21"/>
    </w:rPr>
  </w:style>
  <w:style w:type="paragraph" w:styleId="af6">
    <w:name w:val="annotation subject"/>
    <w:basedOn w:val="af4"/>
    <w:next w:val="af4"/>
    <w:link w:val="af7"/>
    <w:uiPriority w:val="99"/>
    <w:semiHidden/>
    <w:unhideWhenUsed/>
    <w:rsid w:val="00894325"/>
    <w:rPr>
      <w:b/>
      <w:bCs/>
    </w:rPr>
  </w:style>
  <w:style w:type="character" w:customStyle="1" w:styleId="af7">
    <w:name w:val="コメント内容 (文字)"/>
    <w:basedOn w:val="af5"/>
    <w:link w:val="af6"/>
    <w:uiPriority w:val="99"/>
    <w:semiHidden/>
    <w:rsid w:val="00894325"/>
    <w:rPr>
      <w:rFonts w:ascii="明朝体" w:eastAsia="明朝体"/>
      <w:b/>
      <w:bCs/>
      <w:spacing w:val="7"/>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391178">
      <w:bodyDiv w:val="1"/>
      <w:marLeft w:val="0"/>
      <w:marRight w:val="0"/>
      <w:marTop w:val="0"/>
      <w:marBottom w:val="0"/>
      <w:divBdr>
        <w:top w:val="none" w:sz="0" w:space="0" w:color="auto"/>
        <w:left w:val="none" w:sz="0" w:space="0" w:color="auto"/>
        <w:bottom w:val="none" w:sz="0" w:space="0" w:color="auto"/>
        <w:right w:val="none" w:sz="0" w:space="0" w:color="auto"/>
      </w:divBdr>
    </w:div>
    <w:div w:id="771627868">
      <w:bodyDiv w:val="1"/>
      <w:marLeft w:val="0"/>
      <w:marRight w:val="0"/>
      <w:marTop w:val="0"/>
      <w:marBottom w:val="0"/>
      <w:divBdr>
        <w:top w:val="none" w:sz="0" w:space="0" w:color="auto"/>
        <w:left w:val="none" w:sz="0" w:space="0" w:color="auto"/>
        <w:bottom w:val="none" w:sz="0" w:space="0" w:color="auto"/>
        <w:right w:val="none" w:sz="0" w:space="0" w:color="auto"/>
      </w:divBdr>
    </w:div>
    <w:div w:id="1495532127">
      <w:bodyDiv w:val="1"/>
      <w:marLeft w:val="0"/>
      <w:marRight w:val="0"/>
      <w:marTop w:val="0"/>
      <w:marBottom w:val="0"/>
      <w:divBdr>
        <w:top w:val="none" w:sz="0" w:space="0" w:color="auto"/>
        <w:left w:val="none" w:sz="0" w:space="0" w:color="auto"/>
        <w:bottom w:val="none" w:sz="0" w:space="0" w:color="auto"/>
        <w:right w:val="none" w:sz="0" w:space="0" w:color="auto"/>
      </w:divBdr>
    </w:div>
    <w:div w:id="208753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1B4FE-EB5B-4E31-A036-803F7673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1053</Words>
  <Characters>6006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和寒町</dc:creator>
  <cp:lastModifiedBy>user</cp:lastModifiedBy>
  <cp:revision>4</cp:revision>
  <cp:lastPrinted>2017-02-10T04:44:00Z</cp:lastPrinted>
  <dcterms:created xsi:type="dcterms:W3CDTF">2024-11-12T07:24:00Z</dcterms:created>
  <dcterms:modified xsi:type="dcterms:W3CDTF">2025-04-04T00:06:00Z</dcterms:modified>
</cp:coreProperties>
</file>